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100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81"/>
        <w:gridCol w:w="1984"/>
      </w:tblGrid>
      <w:tr w:rsidR="00286403" w:rsidRPr="007265B0" w:rsidTr="000D1D54">
        <w:trPr>
          <w:trHeight w:val="1271"/>
        </w:trPr>
        <w:tc>
          <w:tcPr>
            <w:tcW w:w="8081" w:type="dxa"/>
            <w:shd w:val="clear" w:color="auto" w:fill="auto"/>
            <w:vAlign w:val="center"/>
          </w:tcPr>
          <w:p w:rsidR="00286403" w:rsidRPr="007265B0" w:rsidRDefault="000D1D54" w:rsidP="00BC7BFA">
            <w:pPr>
              <w:autoSpaceDE w:val="0"/>
              <w:autoSpaceDN w:val="0"/>
              <w:adjustRightInd w:val="0"/>
              <w:spacing w:line="288" w:lineRule="auto"/>
              <w:ind w:right="175"/>
              <w:jc w:val="center"/>
              <w:rPr>
                <w:rFonts w:asciiTheme="minorHAnsi" w:hAnsiTheme="minorHAnsi" w:cs="Arial"/>
                <w:b/>
                <w:bCs/>
                <w:sz w:val="22"/>
                <w:szCs w:val="22"/>
              </w:rPr>
            </w:pPr>
            <w:r w:rsidRPr="007265B0">
              <w:rPr>
                <w:rFonts w:asciiTheme="minorHAnsi" w:hAnsiTheme="minorHAnsi" w:cs="Arial"/>
                <w:b/>
                <w:bCs/>
                <w:noProof/>
                <w:sz w:val="22"/>
                <w:szCs w:val="22"/>
              </w:rPr>
              <w:drawing>
                <wp:inline distT="0" distB="0" distL="0" distR="0" wp14:anchorId="031B762A" wp14:editId="4F90E773">
                  <wp:extent cx="5274310" cy="1046940"/>
                  <wp:effectExtent l="0" t="0" r="0" b="0"/>
                  <wp:docPr id="1" name="Εικόνα 1" descr="C:\Users\renak\Desktop\Macc_NewLogo_WhiteBG_1@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ak\Desktop\Macc_NewLogo_WhiteBG_1@2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1046940"/>
                          </a:xfrm>
                          <a:prstGeom prst="rect">
                            <a:avLst/>
                          </a:prstGeom>
                          <a:noFill/>
                          <a:ln>
                            <a:noFill/>
                          </a:ln>
                        </pic:spPr>
                      </pic:pic>
                    </a:graphicData>
                  </a:graphic>
                </wp:inline>
              </w:drawing>
            </w:r>
          </w:p>
        </w:tc>
        <w:tc>
          <w:tcPr>
            <w:tcW w:w="1984" w:type="dxa"/>
          </w:tcPr>
          <w:p w:rsidR="00286403" w:rsidRPr="007265B0" w:rsidRDefault="00286403" w:rsidP="00286403">
            <w:pPr>
              <w:ind w:left="38"/>
              <w:jc w:val="center"/>
              <w:rPr>
                <w:rFonts w:asciiTheme="minorHAnsi" w:hAnsiTheme="minorHAnsi"/>
                <w:sz w:val="22"/>
                <w:szCs w:val="22"/>
              </w:rPr>
            </w:pPr>
            <w:r w:rsidRPr="007265B0">
              <w:rPr>
                <w:rFonts w:asciiTheme="minorHAnsi" w:hAnsiTheme="minorHAnsi"/>
                <w:noProof/>
                <w:sz w:val="22"/>
                <w:szCs w:val="22"/>
              </w:rPr>
              <w:drawing>
                <wp:inline distT="0" distB="0" distL="0" distR="0" wp14:anchorId="66E38917" wp14:editId="420F3709">
                  <wp:extent cx="1011600" cy="1000800"/>
                  <wp:effectExtent l="0" t="0" r="0" b="0"/>
                  <wp:docPr id="5" name="Εικόνα 5" descr="G:\Το Drive μου\Desktop_new\u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Το Drive μου\Desktop_new\uop.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1600" cy="1000800"/>
                          </a:xfrm>
                          <a:prstGeom prst="rect">
                            <a:avLst/>
                          </a:prstGeom>
                          <a:noFill/>
                          <a:ln>
                            <a:noFill/>
                          </a:ln>
                        </pic:spPr>
                      </pic:pic>
                    </a:graphicData>
                  </a:graphic>
                </wp:inline>
              </w:drawing>
            </w:r>
          </w:p>
        </w:tc>
      </w:tr>
    </w:tbl>
    <w:p w:rsidR="00607404" w:rsidRPr="007265B0" w:rsidRDefault="00607404" w:rsidP="00FD67C1">
      <w:pPr>
        <w:autoSpaceDE w:val="0"/>
        <w:autoSpaceDN w:val="0"/>
        <w:adjustRightInd w:val="0"/>
        <w:spacing w:line="288" w:lineRule="auto"/>
        <w:rPr>
          <w:rFonts w:asciiTheme="minorHAnsi" w:hAnsiTheme="minorHAnsi" w:cs="Arial"/>
          <w:b/>
          <w:bCs/>
          <w:sz w:val="22"/>
          <w:szCs w:val="22"/>
          <w:lang w:val="en-US"/>
        </w:rPr>
      </w:pPr>
    </w:p>
    <w:p w:rsidR="00303F4C" w:rsidRDefault="00D64740" w:rsidP="00D64740">
      <w:pPr>
        <w:autoSpaceDE w:val="0"/>
        <w:autoSpaceDN w:val="0"/>
        <w:adjustRightInd w:val="0"/>
        <w:spacing w:line="288" w:lineRule="auto"/>
        <w:jc w:val="center"/>
        <w:rPr>
          <w:rFonts w:asciiTheme="minorHAnsi" w:hAnsiTheme="minorHAnsi" w:cs="Arial"/>
          <w:b/>
          <w:bCs/>
          <w:sz w:val="22"/>
          <w:szCs w:val="22"/>
        </w:rPr>
      </w:pPr>
      <w:r w:rsidRPr="007265B0">
        <w:rPr>
          <w:rFonts w:asciiTheme="minorHAnsi" w:hAnsiTheme="minorHAnsi" w:cs="Arial"/>
          <w:b/>
          <w:bCs/>
          <w:sz w:val="22"/>
          <w:szCs w:val="22"/>
        </w:rPr>
        <w:t>Πρόσκληση εκδήλωσης ενδιαφέροντος</w:t>
      </w:r>
    </w:p>
    <w:p w:rsidR="000A365E" w:rsidRPr="007265B0" w:rsidRDefault="000A365E" w:rsidP="00D64740">
      <w:pPr>
        <w:autoSpaceDE w:val="0"/>
        <w:autoSpaceDN w:val="0"/>
        <w:adjustRightInd w:val="0"/>
        <w:spacing w:line="288" w:lineRule="auto"/>
        <w:jc w:val="center"/>
        <w:rPr>
          <w:rFonts w:asciiTheme="minorHAnsi" w:hAnsiTheme="minorHAnsi" w:cs="Arial"/>
          <w:b/>
          <w:bCs/>
          <w:sz w:val="22"/>
          <w:szCs w:val="22"/>
        </w:rPr>
      </w:pPr>
      <w:r>
        <w:rPr>
          <w:rFonts w:asciiTheme="minorHAnsi" w:hAnsiTheme="minorHAnsi" w:cstheme="minorHAnsi"/>
          <w:b/>
          <w:bCs/>
          <w:sz w:val="22"/>
          <w:szCs w:val="22"/>
        </w:rPr>
        <w:t>(β΄ κύκλος Αιτήσεων)</w:t>
      </w:r>
    </w:p>
    <w:p w:rsidR="00D64740" w:rsidRPr="007265B0" w:rsidRDefault="00D64740" w:rsidP="00D64740">
      <w:pPr>
        <w:pStyle w:val="Default"/>
        <w:rPr>
          <w:rFonts w:asciiTheme="minorHAnsi" w:hAnsiTheme="minorHAnsi" w:cstheme="minorHAnsi"/>
          <w:color w:val="auto"/>
          <w:sz w:val="22"/>
          <w:szCs w:val="22"/>
        </w:rPr>
      </w:pPr>
    </w:p>
    <w:p w:rsidR="00303F4C" w:rsidRPr="007265B0" w:rsidRDefault="00303F4C" w:rsidP="00482A30">
      <w:pPr>
        <w:jc w:val="both"/>
        <w:rPr>
          <w:rFonts w:asciiTheme="minorHAnsi" w:hAnsiTheme="minorHAnsi"/>
          <w:sz w:val="22"/>
          <w:szCs w:val="22"/>
        </w:rPr>
      </w:pPr>
      <w:r w:rsidRPr="007265B0">
        <w:rPr>
          <w:rFonts w:asciiTheme="minorHAnsi" w:hAnsiTheme="minorHAnsi" w:cstheme="minorHAnsi"/>
          <w:sz w:val="22"/>
          <w:szCs w:val="22"/>
        </w:rPr>
        <w:t>Το Τμήμα Λογιστικ</w:t>
      </w:r>
      <w:r w:rsidR="00531BBE" w:rsidRPr="007265B0">
        <w:rPr>
          <w:rFonts w:asciiTheme="minorHAnsi" w:hAnsiTheme="minorHAnsi" w:cstheme="minorHAnsi"/>
          <w:sz w:val="22"/>
          <w:szCs w:val="22"/>
        </w:rPr>
        <w:t>ής και Χρηματοοικονομικής του Πανεπιστημίου</w:t>
      </w:r>
      <w:r w:rsidR="009E5AC0" w:rsidRPr="007265B0">
        <w:rPr>
          <w:rFonts w:asciiTheme="minorHAnsi" w:hAnsiTheme="minorHAnsi" w:cstheme="minorHAnsi"/>
          <w:sz w:val="22"/>
          <w:szCs w:val="22"/>
        </w:rPr>
        <w:t xml:space="preserve"> Πελοποννήσου, με έδρα την Καλαμάτα, </w:t>
      </w:r>
      <w:r w:rsidRPr="007265B0">
        <w:rPr>
          <w:rFonts w:asciiTheme="minorHAnsi" w:hAnsiTheme="minorHAnsi" w:cstheme="minorHAnsi"/>
          <w:sz w:val="22"/>
          <w:szCs w:val="22"/>
        </w:rPr>
        <w:t>προσκαλεί υποψηφίους μεταπτυχιακούς φοιτητέ</w:t>
      </w:r>
      <w:r w:rsidR="00ED2CAA" w:rsidRPr="007265B0">
        <w:rPr>
          <w:rFonts w:asciiTheme="minorHAnsi" w:hAnsiTheme="minorHAnsi" w:cstheme="minorHAnsi"/>
          <w:sz w:val="22"/>
          <w:szCs w:val="22"/>
        </w:rPr>
        <w:t>ς για υποβολή αιτήσεων</w:t>
      </w:r>
      <w:r w:rsidR="00765447" w:rsidRPr="007265B0">
        <w:rPr>
          <w:rFonts w:asciiTheme="minorHAnsi" w:hAnsiTheme="minorHAnsi" w:cstheme="minorHAnsi"/>
          <w:sz w:val="22"/>
          <w:szCs w:val="22"/>
        </w:rPr>
        <w:t xml:space="preserve"> εκδήλωση</w:t>
      </w:r>
      <w:r w:rsidR="00ED2CAA" w:rsidRPr="007265B0">
        <w:rPr>
          <w:rFonts w:asciiTheme="minorHAnsi" w:hAnsiTheme="minorHAnsi" w:cstheme="minorHAnsi"/>
          <w:sz w:val="22"/>
          <w:szCs w:val="22"/>
        </w:rPr>
        <w:t>ς</w:t>
      </w:r>
      <w:r w:rsidR="00765447" w:rsidRPr="007265B0">
        <w:rPr>
          <w:rFonts w:asciiTheme="minorHAnsi" w:hAnsiTheme="minorHAnsi" w:cstheme="minorHAnsi"/>
          <w:sz w:val="22"/>
          <w:szCs w:val="22"/>
        </w:rPr>
        <w:t xml:space="preserve"> ενδιαφέροντος για συμμετοχή</w:t>
      </w:r>
      <w:r w:rsidRPr="007265B0">
        <w:rPr>
          <w:rFonts w:asciiTheme="minorHAnsi" w:hAnsiTheme="minorHAnsi" w:cstheme="minorHAnsi"/>
          <w:sz w:val="22"/>
          <w:szCs w:val="22"/>
        </w:rPr>
        <w:t xml:space="preserve"> </w:t>
      </w:r>
      <w:r w:rsidR="006F38D9" w:rsidRPr="007265B0">
        <w:rPr>
          <w:rFonts w:asciiTheme="minorHAnsi" w:hAnsiTheme="minorHAnsi" w:cstheme="minorHAnsi"/>
          <w:sz w:val="22"/>
          <w:szCs w:val="22"/>
        </w:rPr>
        <w:t>στην 3</w:t>
      </w:r>
      <w:r w:rsidR="006F38D9" w:rsidRPr="007265B0">
        <w:rPr>
          <w:rFonts w:asciiTheme="minorHAnsi" w:hAnsiTheme="minorHAnsi" w:cstheme="minorHAnsi"/>
          <w:sz w:val="22"/>
          <w:szCs w:val="22"/>
          <w:vertAlign w:val="superscript"/>
        </w:rPr>
        <w:t>η</w:t>
      </w:r>
      <w:r w:rsidR="006F38D9" w:rsidRPr="007265B0">
        <w:rPr>
          <w:rFonts w:asciiTheme="minorHAnsi" w:hAnsiTheme="minorHAnsi" w:cstheme="minorHAnsi"/>
          <w:sz w:val="22"/>
          <w:szCs w:val="22"/>
        </w:rPr>
        <w:t xml:space="preserve"> σειρά εισακτέων </w:t>
      </w:r>
      <w:r w:rsidR="00731E96" w:rsidRPr="007265B0">
        <w:rPr>
          <w:rFonts w:asciiTheme="minorHAnsi" w:hAnsiTheme="minorHAnsi" w:cstheme="minorHAnsi"/>
          <w:sz w:val="22"/>
          <w:szCs w:val="22"/>
        </w:rPr>
        <w:t>στο</w:t>
      </w:r>
      <w:r w:rsidRPr="007265B0">
        <w:rPr>
          <w:rFonts w:asciiTheme="minorHAnsi" w:hAnsiTheme="minorHAnsi" w:cstheme="minorHAnsi"/>
          <w:sz w:val="22"/>
          <w:szCs w:val="22"/>
        </w:rPr>
        <w:t xml:space="preserve"> </w:t>
      </w:r>
      <w:r w:rsidR="006E676F" w:rsidRPr="007265B0">
        <w:rPr>
          <w:rFonts w:asciiTheme="minorHAnsi" w:hAnsiTheme="minorHAnsi" w:cstheme="minorHAnsi"/>
          <w:bCs/>
          <w:sz w:val="22"/>
          <w:szCs w:val="22"/>
        </w:rPr>
        <w:t>Πρόγραμμα</w:t>
      </w:r>
      <w:r w:rsidRPr="007265B0">
        <w:rPr>
          <w:rFonts w:asciiTheme="minorHAnsi" w:hAnsiTheme="minorHAnsi" w:cstheme="minorHAnsi"/>
          <w:bCs/>
          <w:sz w:val="22"/>
          <w:szCs w:val="22"/>
        </w:rPr>
        <w:t xml:space="preserve"> Μεταπτυχιακών Σπουδών (Π.Μ.Σ.) με τίτλο: </w:t>
      </w:r>
      <w:r w:rsidR="00313464" w:rsidRPr="007265B0">
        <w:rPr>
          <w:rFonts w:asciiTheme="minorHAnsi" w:hAnsiTheme="minorHAnsi" w:cs="Arial"/>
          <w:b/>
          <w:bCs/>
          <w:sz w:val="22"/>
          <w:szCs w:val="22"/>
        </w:rPr>
        <w:t xml:space="preserve"> </w:t>
      </w:r>
      <w:r w:rsidR="00313464" w:rsidRPr="007265B0">
        <w:rPr>
          <w:rFonts w:asciiTheme="minorHAnsi" w:hAnsiTheme="minorHAnsi"/>
          <w:b/>
          <w:sz w:val="22"/>
          <w:szCs w:val="22"/>
        </w:rPr>
        <w:t xml:space="preserve">"Λογιστική και </w:t>
      </w:r>
      <w:r w:rsidR="00482A30" w:rsidRPr="007265B0">
        <w:rPr>
          <w:rFonts w:asciiTheme="minorHAnsi" w:hAnsiTheme="minorHAnsi"/>
          <w:b/>
          <w:sz w:val="22"/>
          <w:szCs w:val="22"/>
        </w:rPr>
        <w:t>Χρηματοοικονομική</w:t>
      </w:r>
      <w:r w:rsidR="00482A30" w:rsidRPr="007265B0">
        <w:rPr>
          <w:rFonts w:asciiTheme="minorHAnsi" w:hAnsiTheme="minorHAnsi"/>
          <w:sz w:val="22"/>
          <w:szCs w:val="22"/>
        </w:rPr>
        <w:t xml:space="preserve">", </w:t>
      </w:r>
      <w:r w:rsidRPr="007265B0">
        <w:rPr>
          <w:rFonts w:asciiTheme="minorHAnsi" w:hAnsiTheme="minorHAnsi" w:cstheme="minorHAnsi"/>
          <w:bCs/>
          <w:sz w:val="22"/>
          <w:szCs w:val="22"/>
        </w:rPr>
        <w:t>που διοργαν</w:t>
      </w:r>
      <w:r w:rsidR="006F38D9" w:rsidRPr="007265B0">
        <w:rPr>
          <w:rFonts w:asciiTheme="minorHAnsi" w:hAnsiTheme="minorHAnsi" w:cstheme="minorHAnsi"/>
          <w:bCs/>
          <w:sz w:val="22"/>
          <w:szCs w:val="22"/>
        </w:rPr>
        <w:t>ώνει για το ακαδημαϊκό έτος 2020-2021</w:t>
      </w:r>
      <w:r w:rsidRPr="007265B0">
        <w:rPr>
          <w:rFonts w:asciiTheme="minorHAnsi" w:hAnsiTheme="minorHAnsi" w:cstheme="minorHAnsi"/>
          <w:bCs/>
          <w:sz w:val="22"/>
          <w:szCs w:val="22"/>
        </w:rPr>
        <w:t xml:space="preserve"> </w:t>
      </w:r>
    </w:p>
    <w:p w:rsidR="006E676F" w:rsidRPr="007265B0" w:rsidRDefault="006E676F" w:rsidP="009666C5">
      <w:pPr>
        <w:autoSpaceDE w:val="0"/>
        <w:autoSpaceDN w:val="0"/>
        <w:adjustRightInd w:val="0"/>
        <w:spacing w:line="276" w:lineRule="auto"/>
        <w:jc w:val="both"/>
        <w:rPr>
          <w:rFonts w:asciiTheme="minorHAnsi" w:hAnsiTheme="minorHAnsi" w:cstheme="minorHAnsi"/>
          <w:b/>
          <w:bCs/>
          <w:sz w:val="22"/>
          <w:szCs w:val="22"/>
        </w:rPr>
      </w:pPr>
    </w:p>
    <w:p w:rsidR="009666C5" w:rsidRPr="007265B0" w:rsidRDefault="00303F4C" w:rsidP="009666C5">
      <w:pPr>
        <w:pStyle w:val="Default"/>
        <w:spacing w:line="276" w:lineRule="auto"/>
        <w:jc w:val="both"/>
        <w:rPr>
          <w:rFonts w:asciiTheme="minorHAnsi" w:eastAsia="Calibri" w:hAnsiTheme="minorHAnsi" w:cstheme="minorHAnsi"/>
          <w:sz w:val="22"/>
          <w:szCs w:val="22"/>
        </w:rPr>
      </w:pPr>
      <w:r w:rsidRPr="007265B0">
        <w:rPr>
          <w:rFonts w:asciiTheme="minorHAnsi" w:eastAsia="Calibri" w:hAnsiTheme="minorHAnsi" w:cstheme="minorHAnsi"/>
          <w:b/>
          <w:sz w:val="22"/>
          <w:szCs w:val="22"/>
        </w:rPr>
        <w:t>Σκοπός</w:t>
      </w:r>
      <w:r w:rsidRPr="007265B0">
        <w:rPr>
          <w:rFonts w:asciiTheme="minorHAnsi" w:eastAsia="Calibri" w:hAnsiTheme="minorHAnsi" w:cstheme="minorHAnsi"/>
          <w:sz w:val="22"/>
          <w:szCs w:val="22"/>
        </w:rPr>
        <w:t xml:space="preserve"> του Προγράμματος Μεταπτυχιακών Σπουδών με τίτλο: «</w:t>
      </w:r>
      <w:r w:rsidR="00313464" w:rsidRPr="007265B0">
        <w:rPr>
          <w:rFonts w:asciiTheme="minorHAnsi" w:hAnsiTheme="minorHAnsi"/>
          <w:b/>
          <w:sz w:val="22"/>
          <w:szCs w:val="22"/>
        </w:rPr>
        <w:t>Λογιστική και Χρηματοοικονομική</w:t>
      </w:r>
      <w:r w:rsidRPr="007265B0">
        <w:rPr>
          <w:rFonts w:asciiTheme="minorHAnsi" w:eastAsia="Calibri" w:hAnsiTheme="minorHAnsi" w:cstheme="minorHAnsi"/>
          <w:b/>
          <w:sz w:val="22"/>
          <w:szCs w:val="22"/>
        </w:rPr>
        <w:t xml:space="preserve">/ </w:t>
      </w:r>
      <w:r w:rsidR="00313464" w:rsidRPr="007265B0">
        <w:rPr>
          <w:rFonts w:asciiTheme="minorHAnsi" w:hAnsiTheme="minorHAnsi"/>
          <w:b/>
          <w:sz w:val="22"/>
          <w:szCs w:val="22"/>
          <w:lang w:val="en-US"/>
        </w:rPr>
        <w:t>Accounting</w:t>
      </w:r>
      <w:r w:rsidR="00313464" w:rsidRPr="007265B0">
        <w:rPr>
          <w:rFonts w:asciiTheme="minorHAnsi" w:hAnsiTheme="minorHAnsi"/>
          <w:b/>
          <w:sz w:val="22"/>
          <w:szCs w:val="22"/>
        </w:rPr>
        <w:t xml:space="preserve"> </w:t>
      </w:r>
      <w:r w:rsidR="00313464" w:rsidRPr="007265B0">
        <w:rPr>
          <w:rFonts w:asciiTheme="minorHAnsi" w:hAnsiTheme="minorHAnsi"/>
          <w:b/>
          <w:sz w:val="22"/>
          <w:szCs w:val="22"/>
          <w:lang w:val="en-US"/>
        </w:rPr>
        <w:t>and</w:t>
      </w:r>
      <w:r w:rsidR="00313464" w:rsidRPr="007265B0">
        <w:rPr>
          <w:rFonts w:asciiTheme="minorHAnsi" w:hAnsiTheme="minorHAnsi"/>
          <w:b/>
          <w:sz w:val="22"/>
          <w:szCs w:val="22"/>
        </w:rPr>
        <w:t xml:space="preserve"> </w:t>
      </w:r>
      <w:r w:rsidR="00313464" w:rsidRPr="007265B0">
        <w:rPr>
          <w:rFonts w:asciiTheme="minorHAnsi" w:hAnsiTheme="minorHAnsi"/>
          <w:b/>
          <w:sz w:val="22"/>
          <w:szCs w:val="22"/>
          <w:lang w:val="en-US"/>
        </w:rPr>
        <w:t>Finance</w:t>
      </w:r>
      <w:r w:rsidR="00952099" w:rsidRPr="007265B0">
        <w:rPr>
          <w:rFonts w:asciiTheme="minorHAnsi" w:eastAsia="Calibri" w:hAnsiTheme="minorHAnsi" w:cstheme="minorHAnsi"/>
          <w:b/>
          <w:sz w:val="22"/>
          <w:szCs w:val="22"/>
        </w:rPr>
        <w:t>»</w:t>
      </w:r>
      <w:r w:rsidRPr="007265B0">
        <w:rPr>
          <w:rFonts w:asciiTheme="minorHAnsi" w:eastAsia="Calibri" w:hAnsiTheme="minorHAnsi" w:cstheme="minorHAnsi"/>
          <w:sz w:val="22"/>
          <w:szCs w:val="22"/>
        </w:rPr>
        <w:t>,</w:t>
      </w:r>
      <w:r w:rsidR="00A03F5A" w:rsidRPr="007265B0">
        <w:rPr>
          <w:rFonts w:asciiTheme="minorHAnsi" w:eastAsia="Calibri" w:hAnsiTheme="minorHAnsi" w:cstheme="minorHAnsi"/>
          <w:sz w:val="22"/>
          <w:szCs w:val="22"/>
        </w:rPr>
        <w:t xml:space="preserve"> </w:t>
      </w:r>
      <w:r w:rsidR="006465B2" w:rsidRPr="007265B0">
        <w:rPr>
          <w:rFonts w:asciiTheme="minorHAnsi" w:eastAsia="Calibri" w:hAnsiTheme="minorHAnsi" w:cstheme="minorHAnsi"/>
          <w:sz w:val="22"/>
          <w:szCs w:val="22"/>
        </w:rPr>
        <w:t xml:space="preserve">σύμφωνα με το </w:t>
      </w:r>
      <w:r w:rsidR="00484F43" w:rsidRPr="007265B0">
        <w:rPr>
          <w:rFonts w:asciiTheme="minorHAnsi" w:eastAsia="Calibri" w:hAnsiTheme="minorHAnsi" w:cstheme="minorHAnsi"/>
          <w:sz w:val="22"/>
          <w:szCs w:val="22"/>
        </w:rPr>
        <w:t xml:space="preserve">ΦΕΚ Β:3372/31-8-2019, </w:t>
      </w:r>
      <w:r w:rsidR="00FD67C1" w:rsidRPr="007265B0">
        <w:rPr>
          <w:rFonts w:ascii="Calibri" w:eastAsia="Calibri" w:hAnsi="Calibri"/>
          <w:sz w:val="22"/>
          <w:szCs w:val="22"/>
        </w:rPr>
        <w:t>είναι η καθιέρωση και ανάπτυξη ενός αξιόπιστου μεταπτυχιακού προγράμματος που θα προάγει περαιτέρω τον κεντρικό «πυρήνα» της ιδρυτικής φιλοσοφίας του Τμήματός μας που είναι η χρηματοοικονομική και λογιστική επιστήμη. Το συγκεκριμένο ΠΜΣ είναι σπονδυλωτά δομημένο, έτσι ώστε να συνθέτει τις δύο αυτές επιστημονικές κατευθύνσεις, αλλά και να παρέχει τη δυνατότητα αξιόλογης εξειδίκευσης και εμβάθυνσης σε μια εξ’ αυτών, αναδεικνύοντας τις ιδιαίτερες ικανότητες των εκπαιδευομένων και διαφοροποιώντας το επαγγελματικό τους προφίλ. Κατ’ αυτόν τον τρόπο απαντά αποτελεσματικά στις σύγχρονες οικονομικές και κοινωνικές τάσεις και προκλήσεις που απαιτούν όλο και περισσότερο δημιουργική σύνθεση των χρηματοοικονομικών και λογιστικών γνώσεων σε θεωρητικό και πρακτικό επίπεδο. Επιπλέον, το προτεινόμενο ΠΜΣ σκοπεύει στην παροχή χρήσιμων πρακτικών γνώσεων και πληροφοριών, έτσι ώστε ο επαγγελματίας λογιστής και χρηματοοικονομολόγος να είναι σε θέση να συνεισφέρει ουσιαστικά στην τοπική και περιφερειακή ανάπτυξη της χώρας, συμβάλλοντας αποτελεσματικά στην καταπολέμηση της ανεργίας και στην αναβάθμιση της ποιότητας του ανθρώπινου κεφαλαίου των οργανισμών, των επιχειρηματικών μονάδων και της κοινωνικής οικονομίας.</w:t>
      </w:r>
    </w:p>
    <w:p w:rsidR="00FD67C1" w:rsidRPr="007265B0" w:rsidRDefault="00FD67C1" w:rsidP="009666C5">
      <w:pPr>
        <w:pStyle w:val="Default"/>
        <w:spacing w:line="276" w:lineRule="auto"/>
        <w:jc w:val="both"/>
        <w:rPr>
          <w:rFonts w:asciiTheme="minorHAnsi" w:hAnsiTheme="minorHAnsi" w:cstheme="minorHAnsi"/>
          <w:b/>
          <w:color w:val="auto"/>
          <w:sz w:val="22"/>
          <w:szCs w:val="22"/>
        </w:rPr>
      </w:pPr>
    </w:p>
    <w:p w:rsidR="006E676F" w:rsidRPr="007265B0" w:rsidRDefault="006E676F" w:rsidP="009666C5">
      <w:pPr>
        <w:pStyle w:val="Default"/>
        <w:spacing w:line="276" w:lineRule="auto"/>
        <w:jc w:val="both"/>
        <w:rPr>
          <w:rFonts w:asciiTheme="minorHAnsi" w:hAnsiTheme="minorHAnsi" w:cstheme="minorHAnsi"/>
          <w:b/>
          <w:color w:val="auto"/>
          <w:sz w:val="22"/>
          <w:szCs w:val="22"/>
        </w:rPr>
      </w:pPr>
      <w:r w:rsidRPr="007265B0">
        <w:rPr>
          <w:rFonts w:asciiTheme="minorHAnsi" w:hAnsiTheme="minorHAnsi" w:cstheme="minorHAnsi"/>
          <w:b/>
          <w:color w:val="auto"/>
          <w:sz w:val="22"/>
          <w:szCs w:val="22"/>
        </w:rPr>
        <w:t>Απονεμόμενος τίτλος</w:t>
      </w:r>
    </w:p>
    <w:p w:rsidR="00483211" w:rsidRPr="007265B0" w:rsidRDefault="00483211" w:rsidP="00483211">
      <w:pPr>
        <w:jc w:val="both"/>
        <w:rPr>
          <w:rFonts w:asciiTheme="minorHAnsi" w:hAnsiTheme="minorHAnsi" w:cs="Arial"/>
          <w:sz w:val="22"/>
          <w:szCs w:val="22"/>
        </w:rPr>
      </w:pPr>
      <w:r w:rsidRPr="007265B0">
        <w:rPr>
          <w:rFonts w:asciiTheme="minorHAnsi" w:hAnsiTheme="minorHAnsi" w:cs="Arial"/>
          <w:sz w:val="22"/>
          <w:szCs w:val="22"/>
        </w:rPr>
        <w:t xml:space="preserve">Το Π.Μ.Σ. οδηγεί στην απονομή Μεταπτυχιακού Διπλώματος Ειδίκευσης (Μ.Δ.Ε.) στη </w:t>
      </w:r>
      <w:r w:rsidRPr="007265B0">
        <w:rPr>
          <w:rFonts w:asciiTheme="minorHAnsi" w:hAnsiTheme="minorHAnsi"/>
          <w:sz w:val="22"/>
          <w:szCs w:val="22"/>
        </w:rPr>
        <w:t>Λογιστική και Χρηματοοικονομική</w:t>
      </w:r>
      <w:r w:rsidR="00496F7D" w:rsidRPr="007265B0">
        <w:rPr>
          <w:rFonts w:asciiTheme="minorHAnsi" w:hAnsiTheme="minorHAnsi" w:cs="Arial"/>
          <w:sz w:val="22"/>
          <w:szCs w:val="22"/>
        </w:rPr>
        <w:t>/</w:t>
      </w:r>
      <w:r w:rsidRPr="007265B0">
        <w:rPr>
          <w:rFonts w:asciiTheme="minorHAnsi" w:hAnsiTheme="minorHAnsi" w:cs="Arial"/>
          <w:sz w:val="22"/>
          <w:szCs w:val="22"/>
          <w:lang w:val="en-US"/>
        </w:rPr>
        <w:t>Master</w:t>
      </w:r>
      <w:r w:rsidRPr="007265B0">
        <w:rPr>
          <w:rFonts w:asciiTheme="minorHAnsi" w:hAnsiTheme="minorHAnsi" w:cs="Arial"/>
          <w:sz w:val="22"/>
          <w:szCs w:val="22"/>
        </w:rPr>
        <w:t xml:space="preserve"> ο</w:t>
      </w:r>
      <w:r w:rsidRPr="007265B0">
        <w:rPr>
          <w:rFonts w:asciiTheme="minorHAnsi" w:hAnsiTheme="minorHAnsi" w:cs="Arial"/>
          <w:sz w:val="22"/>
          <w:szCs w:val="22"/>
          <w:lang w:val="en-US"/>
        </w:rPr>
        <w:t>f</w:t>
      </w:r>
      <w:r w:rsidRPr="007265B0">
        <w:rPr>
          <w:rFonts w:asciiTheme="minorHAnsi" w:hAnsiTheme="minorHAnsi" w:cs="Arial"/>
          <w:sz w:val="22"/>
          <w:szCs w:val="22"/>
        </w:rPr>
        <w:t xml:space="preserve"> </w:t>
      </w:r>
      <w:r w:rsidRPr="007265B0">
        <w:rPr>
          <w:rFonts w:asciiTheme="minorHAnsi" w:hAnsiTheme="minorHAnsi" w:cs="Arial"/>
          <w:sz w:val="22"/>
          <w:szCs w:val="22"/>
          <w:lang w:val="en-US"/>
        </w:rPr>
        <w:t>Science</w:t>
      </w:r>
      <w:r w:rsidRPr="007265B0">
        <w:rPr>
          <w:rFonts w:asciiTheme="minorHAnsi" w:hAnsiTheme="minorHAnsi" w:cs="Arial"/>
          <w:sz w:val="22"/>
          <w:szCs w:val="22"/>
        </w:rPr>
        <w:t xml:space="preserve"> (</w:t>
      </w:r>
      <w:r w:rsidRPr="007265B0">
        <w:rPr>
          <w:rFonts w:asciiTheme="minorHAnsi" w:hAnsiTheme="minorHAnsi" w:cs="Arial"/>
          <w:sz w:val="22"/>
          <w:szCs w:val="22"/>
          <w:lang w:val="en-US"/>
        </w:rPr>
        <w:t>M</w:t>
      </w:r>
      <w:r w:rsidRPr="007265B0">
        <w:rPr>
          <w:rFonts w:asciiTheme="minorHAnsi" w:hAnsiTheme="minorHAnsi" w:cs="Arial"/>
          <w:sz w:val="22"/>
          <w:szCs w:val="22"/>
        </w:rPr>
        <w:t>.</w:t>
      </w:r>
      <w:r w:rsidRPr="007265B0">
        <w:rPr>
          <w:rFonts w:asciiTheme="minorHAnsi" w:hAnsiTheme="minorHAnsi" w:cs="Arial"/>
          <w:sz w:val="22"/>
          <w:szCs w:val="22"/>
          <w:lang w:val="en-US"/>
        </w:rPr>
        <w:t>Sc</w:t>
      </w:r>
      <w:r w:rsidRPr="007265B0">
        <w:rPr>
          <w:rFonts w:asciiTheme="minorHAnsi" w:hAnsiTheme="minorHAnsi" w:cs="Arial"/>
          <w:sz w:val="22"/>
          <w:szCs w:val="22"/>
        </w:rPr>
        <w:t xml:space="preserve">) </w:t>
      </w:r>
      <w:r w:rsidRPr="007265B0">
        <w:rPr>
          <w:rFonts w:asciiTheme="minorHAnsi" w:hAnsiTheme="minorHAnsi" w:cs="Arial"/>
          <w:sz w:val="22"/>
          <w:szCs w:val="22"/>
          <w:lang w:val="en-US"/>
        </w:rPr>
        <w:t>in</w:t>
      </w:r>
      <w:r w:rsidRPr="007265B0">
        <w:rPr>
          <w:rFonts w:asciiTheme="minorHAnsi" w:hAnsiTheme="minorHAnsi" w:cs="Arial"/>
          <w:sz w:val="22"/>
          <w:szCs w:val="22"/>
        </w:rPr>
        <w:t xml:space="preserve"> </w:t>
      </w:r>
      <w:r w:rsidRPr="007265B0">
        <w:rPr>
          <w:rFonts w:asciiTheme="minorHAnsi" w:hAnsiTheme="minorHAnsi"/>
          <w:sz w:val="22"/>
          <w:szCs w:val="22"/>
          <w:lang w:val="en-US"/>
        </w:rPr>
        <w:t>Accounting</w:t>
      </w:r>
      <w:r w:rsidRPr="007265B0">
        <w:rPr>
          <w:rFonts w:asciiTheme="minorHAnsi" w:hAnsiTheme="minorHAnsi"/>
          <w:sz w:val="22"/>
          <w:szCs w:val="22"/>
        </w:rPr>
        <w:t xml:space="preserve"> </w:t>
      </w:r>
      <w:r w:rsidRPr="007265B0">
        <w:rPr>
          <w:rFonts w:asciiTheme="minorHAnsi" w:hAnsiTheme="minorHAnsi"/>
          <w:sz w:val="22"/>
          <w:szCs w:val="22"/>
          <w:lang w:val="en-US"/>
        </w:rPr>
        <w:t>and</w:t>
      </w:r>
      <w:r w:rsidRPr="007265B0">
        <w:rPr>
          <w:rFonts w:asciiTheme="minorHAnsi" w:hAnsiTheme="minorHAnsi"/>
          <w:sz w:val="22"/>
          <w:szCs w:val="22"/>
        </w:rPr>
        <w:t xml:space="preserve"> </w:t>
      </w:r>
      <w:r w:rsidRPr="007265B0">
        <w:rPr>
          <w:rFonts w:asciiTheme="minorHAnsi" w:hAnsiTheme="minorHAnsi"/>
          <w:sz w:val="22"/>
          <w:szCs w:val="22"/>
          <w:lang w:val="en-US"/>
        </w:rPr>
        <w:t>Finance</w:t>
      </w:r>
      <w:r w:rsidRPr="007265B0">
        <w:rPr>
          <w:rFonts w:asciiTheme="minorHAnsi" w:hAnsiTheme="minorHAnsi" w:cs="Arial"/>
          <w:sz w:val="22"/>
          <w:szCs w:val="22"/>
        </w:rPr>
        <w:t>.</w:t>
      </w:r>
    </w:p>
    <w:p w:rsidR="009666C5" w:rsidRPr="007265B0" w:rsidRDefault="009666C5" w:rsidP="009666C5">
      <w:pPr>
        <w:pStyle w:val="Default"/>
        <w:spacing w:line="276" w:lineRule="auto"/>
        <w:jc w:val="both"/>
        <w:rPr>
          <w:rFonts w:asciiTheme="minorHAnsi" w:hAnsiTheme="minorHAnsi" w:cstheme="minorHAnsi"/>
          <w:color w:val="auto"/>
          <w:sz w:val="22"/>
          <w:szCs w:val="22"/>
        </w:rPr>
      </w:pPr>
    </w:p>
    <w:p w:rsidR="006E676F" w:rsidRPr="007265B0" w:rsidRDefault="006E676F" w:rsidP="009666C5">
      <w:pPr>
        <w:pStyle w:val="Default"/>
        <w:spacing w:line="276" w:lineRule="auto"/>
        <w:jc w:val="both"/>
        <w:rPr>
          <w:rFonts w:asciiTheme="minorHAnsi" w:hAnsiTheme="minorHAnsi" w:cstheme="minorHAnsi"/>
          <w:b/>
          <w:color w:val="auto"/>
          <w:sz w:val="22"/>
          <w:szCs w:val="22"/>
        </w:rPr>
      </w:pPr>
      <w:r w:rsidRPr="007265B0">
        <w:rPr>
          <w:rFonts w:asciiTheme="minorHAnsi" w:hAnsiTheme="minorHAnsi" w:cstheme="minorHAnsi"/>
          <w:b/>
          <w:color w:val="auto"/>
          <w:sz w:val="22"/>
          <w:szCs w:val="22"/>
        </w:rPr>
        <w:t>Διάρκεια</w:t>
      </w:r>
    </w:p>
    <w:p w:rsidR="00313464" w:rsidRPr="007265B0" w:rsidRDefault="00303F4C" w:rsidP="00313464">
      <w:pPr>
        <w:jc w:val="both"/>
        <w:rPr>
          <w:rFonts w:asciiTheme="minorHAnsi" w:hAnsiTheme="minorHAnsi" w:cstheme="minorHAnsi"/>
          <w:b/>
          <w:bCs/>
          <w:sz w:val="22"/>
          <w:szCs w:val="22"/>
        </w:rPr>
      </w:pPr>
      <w:r w:rsidRPr="007265B0">
        <w:rPr>
          <w:rFonts w:asciiTheme="minorHAnsi" w:hAnsiTheme="minorHAnsi" w:cstheme="minorHAnsi"/>
          <w:sz w:val="22"/>
          <w:szCs w:val="22"/>
        </w:rPr>
        <w:t xml:space="preserve">Το ΠΜΣ έχει </w:t>
      </w:r>
      <w:r w:rsidR="00952099" w:rsidRPr="007265B0">
        <w:rPr>
          <w:rFonts w:asciiTheme="minorHAnsi" w:hAnsiTheme="minorHAnsi" w:cstheme="minorHAnsi"/>
          <w:sz w:val="22"/>
          <w:szCs w:val="22"/>
        </w:rPr>
        <w:t xml:space="preserve">ελάχιστη </w:t>
      </w:r>
      <w:r w:rsidRPr="007265B0">
        <w:rPr>
          <w:rFonts w:asciiTheme="minorHAnsi" w:hAnsiTheme="minorHAnsi" w:cstheme="minorHAnsi"/>
          <w:sz w:val="22"/>
          <w:szCs w:val="22"/>
        </w:rPr>
        <w:t xml:space="preserve">διάρκεια </w:t>
      </w:r>
      <w:r w:rsidR="00952099" w:rsidRPr="007265B0">
        <w:rPr>
          <w:rFonts w:asciiTheme="minorHAnsi" w:hAnsiTheme="minorHAnsi" w:cstheme="minorHAnsi"/>
          <w:sz w:val="22"/>
          <w:szCs w:val="22"/>
        </w:rPr>
        <w:t>σπουδών τρία</w:t>
      </w:r>
      <w:r w:rsidRPr="007265B0">
        <w:rPr>
          <w:rFonts w:asciiTheme="minorHAnsi" w:hAnsiTheme="minorHAnsi" w:cstheme="minorHAnsi"/>
          <w:sz w:val="22"/>
          <w:szCs w:val="22"/>
        </w:rPr>
        <w:t xml:space="preserve"> εξ</w:t>
      </w:r>
      <w:r w:rsidR="00952099" w:rsidRPr="007265B0">
        <w:rPr>
          <w:rFonts w:asciiTheme="minorHAnsi" w:hAnsiTheme="minorHAnsi" w:cstheme="minorHAnsi"/>
          <w:sz w:val="22"/>
          <w:szCs w:val="22"/>
        </w:rPr>
        <w:t>ά</w:t>
      </w:r>
      <w:r w:rsidRPr="007265B0">
        <w:rPr>
          <w:rFonts w:asciiTheme="minorHAnsi" w:hAnsiTheme="minorHAnsi" w:cstheme="minorHAnsi"/>
          <w:sz w:val="22"/>
          <w:szCs w:val="22"/>
        </w:rPr>
        <w:t>μ</w:t>
      </w:r>
      <w:r w:rsidR="00952099" w:rsidRPr="007265B0">
        <w:rPr>
          <w:rFonts w:asciiTheme="minorHAnsi" w:hAnsiTheme="minorHAnsi" w:cstheme="minorHAnsi"/>
          <w:sz w:val="22"/>
          <w:szCs w:val="22"/>
        </w:rPr>
        <w:t>η</w:t>
      </w:r>
      <w:r w:rsidRPr="007265B0">
        <w:rPr>
          <w:rFonts w:asciiTheme="minorHAnsi" w:hAnsiTheme="minorHAnsi" w:cstheme="minorHAnsi"/>
          <w:sz w:val="22"/>
          <w:szCs w:val="22"/>
        </w:rPr>
        <w:t>ν</w:t>
      </w:r>
      <w:r w:rsidR="00952099" w:rsidRPr="007265B0">
        <w:rPr>
          <w:rFonts w:asciiTheme="minorHAnsi" w:hAnsiTheme="minorHAnsi" w:cstheme="minorHAnsi"/>
          <w:sz w:val="22"/>
          <w:szCs w:val="22"/>
        </w:rPr>
        <w:t>α</w:t>
      </w:r>
      <w:r w:rsidRPr="007265B0">
        <w:rPr>
          <w:rFonts w:asciiTheme="minorHAnsi" w:hAnsiTheme="minorHAnsi" w:cstheme="minorHAnsi"/>
          <w:sz w:val="22"/>
          <w:szCs w:val="22"/>
        </w:rPr>
        <w:t xml:space="preserve"> και απονέμει Μεταπτυχιακό Δίπλωμα Ειδίκευσης (ΜΔΕ) </w:t>
      </w:r>
      <w:r w:rsidR="00BE10DB" w:rsidRPr="007265B0">
        <w:rPr>
          <w:rFonts w:asciiTheme="minorHAnsi" w:hAnsiTheme="minorHAnsi" w:cstheme="minorHAnsi"/>
          <w:sz w:val="22"/>
          <w:szCs w:val="22"/>
        </w:rPr>
        <w:t>στη</w:t>
      </w:r>
      <w:r w:rsidRPr="007265B0">
        <w:rPr>
          <w:rFonts w:asciiTheme="minorHAnsi" w:hAnsiTheme="minorHAnsi" w:cstheme="minorHAnsi"/>
          <w:sz w:val="22"/>
          <w:szCs w:val="22"/>
        </w:rPr>
        <w:t xml:space="preserve"> </w:t>
      </w:r>
      <w:r w:rsidRPr="007265B0">
        <w:rPr>
          <w:rFonts w:asciiTheme="minorHAnsi" w:eastAsia="Calibri" w:hAnsiTheme="minorHAnsi" w:cstheme="minorHAnsi"/>
          <w:b/>
          <w:bCs/>
          <w:sz w:val="22"/>
          <w:szCs w:val="22"/>
        </w:rPr>
        <w:t>«</w:t>
      </w:r>
      <w:r w:rsidR="00313464" w:rsidRPr="007265B0">
        <w:rPr>
          <w:rFonts w:asciiTheme="minorHAnsi" w:hAnsiTheme="minorHAnsi"/>
          <w:b/>
          <w:sz w:val="22"/>
          <w:szCs w:val="22"/>
        </w:rPr>
        <w:t>Λογιστική και Χρηματοοικονομική</w:t>
      </w:r>
      <w:r w:rsidRPr="007265B0">
        <w:rPr>
          <w:rFonts w:asciiTheme="minorHAnsi" w:eastAsia="Calibri" w:hAnsiTheme="minorHAnsi" w:cstheme="minorHAnsi"/>
          <w:b/>
          <w:bCs/>
          <w:sz w:val="22"/>
          <w:szCs w:val="22"/>
        </w:rPr>
        <w:t>»</w:t>
      </w:r>
      <w:r w:rsidR="00313464" w:rsidRPr="007265B0">
        <w:rPr>
          <w:rFonts w:asciiTheme="minorHAnsi" w:hAnsiTheme="minorHAnsi" w:cstheme="minorHAnsi"/>
          <w:b/>
          <w:bCs/>
          <w:sz w:val="22"/>
          <w:szCs w:val="22"/>
        </w:rPr>
        <w:t xml:space="preserve">. </w:t>
      </w:r>
    </w:p>
    <w:p w:rsidR="006E676F" w:rsidRPr="007265B0" w:rsidRDefault="006E676F" w:rsidP="009666C5">
      <w:pPr>
        <w:pStyle w:val="Default"/>
        <w:spacing w:line="276" w:lineRule="auto"/>
        <w:jc w:val="both"/>
        <w:rPr>
          <w:rFonts w:asciiTheme="minorHAnsi" w:hAnsiTheme="minorHAnsi" w:cstheme="minorHAnsi"/>
          <w:color w:val="auto"/>
          <w:sz w:val="22"/>
          <w:szCs w:val="22"/>
        </w:rPr>
      </w:pPr>
    </w:p>
    <w:p w:rsidR="00707CB9" w:rsidRPr="007265B0" w:rsidRDefault="00707CB9" w:rsidP="009666C5">
      <w:pPr>
        <w:pStyle w:val="Default"/>
        <w:spacing w:line="276" w:lineRule="auto"/>
        <w:jc w:val="both"/>
        <w:rPr>
          <w:rFonts w:asciiTheme="minorHAnsi" w:hAnsiTheme="minorHAnsi" w:cstheme="minorHAnsi"/>
          <w:b/>
          <w:color w:val="auto"/>
          <w:sz w:val="22"/>
          <w:szCs w:val="22"/>
        </w:rPr>
      </w:pPr>
      <w:r w:rsidRPr="007265B0">
        <w:rPr>
          <w:rFonts w:asciiTheme="minorHAnsi" w:hAnsiTheme="minorHAnsi" w:cstheme="minorHAnsi"/>
          <w:b/>
          <w:color w:val="auto"/>
          <w:sz w:val="22"/>
          <w:szCs w:val="22"/>
        </w:rPr>
        <w:t>Εισακτέοι</w:t>
      </w:r>
    </w:p>
    <w:p w:rsidR="00707CB9" w:rsidRPr="007265B0" w:rsidRDefault="00707CB9" w:rsidP="009666C5">
      <w:pPr>
        <w:pStyle w:val="Default"/>
        <w:spacing w:line="276" w:lineRule="auto"/>
        <w:jc w:val="both"/>
        <w:rPr>
          <w:rFonts w:asciiTheme="minorHAnsi" w:hAnsiTheme="minorHAnsi" w:cstheme="minorHAnsi"/>
          <w:color w:val="auto"/>
          <w:sz w:val="22"/>
          <w:szCs w:val="22"/>
        </w:rPr>
      </w:pPr>
      <w:r w:rsidRPr="007265B0">
        <w:rPr>
          <w:rFonts w:asciiTheme="minorHAnsi" w:hAnsiTheme="minorHAnsi" w:cstheme="minorHAnsi"/>
          <w:color w:val="auto"/>
          <w:sz w:val="22"/>
          <w:szCs w:val="22"/>
        </w:rPr>
        <w:t>Ο αριθμός των εισακτέων στο ΠΜΣ για την απόκτηση ΜΔΕ ο</w:t>
      </w:r>
      <w:r w:rsidR="00C9422A" w:rsidRPr="007265B0">
        <w:rPr>
          <w:rFonts w:asciiTheme="minorHAnsi" w:hAnsiTheme="minorHAnsi" w:cstheme="minorHAnsi"/>
          <w:color w:val="auto"/>
          <w:sz w:val="22"/>
          <w:szCs w:val="22"/>
        </w:rPr>
        <w:t xml:space="preserve">ρίζεται </w:t>
      </w:r>
      <w:r w:rsidR="00C055E5" w:rsidRPr="007265B0">
        <w:rPr>
          <w:rFonts w:asciiTheme="minorHAnsi" w:hAnsiTheme="minorHAnsi" w:cstheme="minorHAnsi"/>
          <w:color w:val="auto"/>
          <w:sz w:val="22"/>
          <w:szCs w:val="22"/>
        </w:rPr>
        <w:t xml:space="preserve">σε </w:t>
      </w:r>
      <w:r w:rsidR="00125F3A" w:rsidRPr="007265B0">
        <w:rPr>
          <w:rFonts w:asciiTheme="minorHAnsi" w:hAnsiTheme="minorHAnsi" w:cstheme="minorHAnsi"/>
          <w:color w:val="auto"/>
          <w:sz w:val="22"/>
          <w:szCs w:val="22"/>
        </w:rPr>
        <w:t>τριάντα (3</w:t>
      </w:r>
      <w:r w:rsidR="00C055E5" w:rsidRPr="007265B0">
        <w:rPr>
          <w:rFonts w:asciiTheme="minorHAnsi" w:hAnsiTheme="minorHAnsi" w:cstheme="minorHAnsi"/>
          <w:color w:val="auto"/>
          <w:sz w:val="22"/>
          <w:szCs w:val="22"/>
        </w:rPr>
        <w:t>0) για</w:t>
      </w:r>
      <w:r w:rsidR="00797DBC" w:rsidRPr="007265B0">
        <w:rPr>
          <w:rFonts w:asciiTheme="minorHAnsi" w:hAnsiTheme="minorHAnsi" w:cstheme="minorHAnsi"/>
          <w:color w:val="auto"/>
          <w:sz w:val="22"/>
          <w:szCs w:val="22"/>
        </w:rPr>
        <w:t xml:space="preserve"> το έτος 2020</w:t>
      </w:r>
      <w:r w:rsidR="00030274" w:rsidRPr="007265B0">
        <w:rPr>
          <w:rFonts w:asciiTheme="minorHAnsi" w:hAnsiTheme="minorHAnsi" w:cstheme="minorHAnsi"/>
          <w:color w:val="auto"/>
          <w:sz w:val="22"/>
          <w:szCs w:val="22"/>
        </w:rPr>
        <w:t>-</w:t>
      </w:r>
      <w:r w:rsidR="00797DBC" w:rsidRPr="007265B0">
        <w:rPr>
          <w:rFonts w:asciiTheme="minorHAnsi" w:hAnsiTheme="minorHAnsi" w:cstheme="minorHAnsi"/>
          <w:color w:val="auto"/>
          <w:sz w:val="22"/>
          <w:szCs w:val="22"/>
        </w:rPr>
        <w:t>2021</w:t>
      </w:r>
      <w:r w:rsidRPr="007265B0">
        <w:rPr>
          <w:rFonts w:asciiTheme="minorHAnsi" w:hAnsiTheme="minorHAnsi" w:cstheme="minorHAnsi"/>
          <w:color w:val="auto"/>
          <w:sz w:val="22"/>
          <w:szCs w:val="22"/>
        </w:rPr>
        <w:t>.</w:t>
      </w:r>
      <w:r w:rsidR="00482A30" w:rsidRPr="007265B0">
        <w:rPr>
          <w:rFonts w:asciiTheme="minorHAnsi" w:hAnsiTheme="minorHAnsi" w:cstheme="minorHAnsi"/>
          <w:color w:val="auto"/>
          <w:sz w:val="22"/>
          <w:szCs w:val="22"/>
        </w:rPr>
        <w:t xml:space="preserve"> Ο αριθμός μπορεί να αλλάζει με απόφαση της Σ.Ε.</w:t>
      </w:r>
    </w:p>
    <w:p w:rsidR="000E0C70" w:rsidRPr="007265B0" w:rsidRDefault="000E0C70" w:rsidP="000E0C70">
      <w:pPr>
        <w:pStyle w:val="2"/>
        <w:keepNext w:val="0"/>
        <w:keepLines w:val="0"/>
        <w:contextualSpacing w:val="0"/>
        <w:jc w:val="both"/>
        <w:rPr>
          <w:rFonts w:asciiTheme="minorHAnsi" w:eastAsia="Arial" w:hAnsiTheme="minorHAnsi" w:cstheme="minorHAnsi"/>
          <w:sz w:val="22"/>
          <w:szCs w:val="22"/>
        </w:rPr>
      </w:pPr>
      <w:r w:rsidRPr="007265B0">
        <w:rPr>
          <w:rFonts w:asciiTheme="minorHAnsi" w:eastAsia="Arial" w:hAnsiTheme="minorHAnsi" w:cstheme="minorHAnsi"/>
          <w:sz w:val="22"/>
          <w:szCs w:val="22"/>
        </w:rPr>
        <w:t>Εκπαιδευτική Διαδικασία</w:t>
      </w:r>
    </w:p>
    <w:p w:rsidR="000E0C70" w:rsidRPr="007265B0" w:rsidRDefault="000E0C70" w:rsidP="000E0C70">
      <w:pPr>
        <w:pStyle w:val="1"/>
        <w:jc w:val="both"/>
        <w:rPr>
          <w:rFonts w:asciiTheme="minorHAnsi" w:eastAsia="Arial" w:hAnsiTheme="minorHAnsi" w:cstheme="minorHAnsi"/>
        </w:rPr>
      </w:pPr>
      <w:r w:rsidRPr="007265B0">
        <w:rPr>
          <w:rFonts w:asciiTheme="minorHAnsi" w:eastAsia="Arial" w:hAnsiTheme="minorHAnsi" w:cstheme="minorHAnsi"/>
        </w:rPr>
        <w:t xml:space="preserve">Το ΠΜΣ στη Λογιστική και Χρηματοοικονομική εκμεταλλεύεται τις νέες τεχνολογίες ούτως ώστε να επιτρέψει σε εργαζόμενους και φοιτητές που διαμένουν μακριά από την έδρα του ΠΜΣ (Καλαμάτα) την </w:t>
      </w:r>
      <w:r w:rsidRPr="007265B0">
        <w:rPr>
          <w:rFonts w:asciiTheme="minorHAnsi" w:eastAsia="Arial" w:hAnsiTheme="minorHAnsi" w:cstheme="minorHAnsi"/>
        </w:rPr>
        <w:lastRenderedPageBreak/>
        <w:t>δυνατότητα να συμμετέχουν στο πρόγραμμα, εισάγοντας τον φοιτητή στην λογική των σύγχρονων εργαλείων δια-δικτυακής συνεργασίας.</w:t>
      </w:r>
    </w:p>
    <w:p w:rsidR="000E0C70" w:rsidRPr="007265B0" w:rsidRDefault="000E0C70" w:rsidP="000E0C70">
      <w:pPr>
        <w:pStyle w:val="1"/>
        <w:jc w:val="both"/>
        <w:rPr>
          <w:rFonts w:asciiTheme="minorHAnsi" w:eastAsia="Arial" w:hAnsiTheme="minorHAnsi" w:cstheme="minorHAnsi"/>
        </w:rPr>
      </w:pPr>
      <w:r w:rsidRPr="007265B0">
        <w:rPr>
          <w:rFonts w:asciiTheme="minorHAnsi" w:eastAsia="Arial" w:hAnsiTheme="minorHAnsi" w:cstheme="minorHAnsi"/>
        </w:rPr>
        <w:t xml:space="preserve">Το πρόγραμμα χρησιμοποιεί την πλατφόρμα του </w:t>
      </w:r>
      <w:r w:rsidRPr="007265B0">
        <w:rPr>
          <w:rFonts w:asciiTheme="minorHAnsi" w:eastAsia="Arial" w:hAnsiTheme="minorHAnsi" w:cstheme="minorHAnsi"/>
          <w:b/>
        </w:rPr>
        <w:t>G-Suite</w:t>
      </w:r>
      <w:r w:rsidRPr="007265B0">
        <w:rPr>
          <w:rFonts w:asciiTheme="minorHAnsi" w:eastAsia="Arial" w:hAnsiTheme="minorHAnsi" w:cstheme="minorHAnsi"/>
        </w:rPr>
        <w:t xml:space="preserve"> της GOOGLE και παρέχει πλήρες εκπαιδευτικό υλικό για όλες τις εβδομάδες διδασκαλίας. Αναλυτικά, εκτός από την καθέδρας διδασκαλία του μαθήματος την οποία ο φοιτητής μπορεί να παρακολουθήσει, κάθε εβδομάδα ο φοιτητής μέσω της εφαρμογής </w:t>
      </w:r>
      <w:r w:rsidRPr="007265B0">
        <w:rPr>
          <w:rFonts w:asciiTheme="minorHAnsi" w:eastAsia="Arial" w:hAnsiTheme="minorHAnsi" w:cstheme="minorHAnsi"/>
          <w:b/>
        </w:rPr>
        <w:t xml:space="preserve">Classroom </w:t>
      </w:r>
      <w:r w:rsidRPr="007265B0">
        <w:rPr>
          <w:rFonts w:asciiTheme="minorHAnsi" w:eastAsia="Arial" w:hAnsiTheme="minorHAnsi" w:cstheme="minorHAnsi"/>
        </w:rPr>
        <w:t>της Google θα έχει πρόσβαση:</w:t>
      </w:r>
    </w:p>
    <w:p w:rsidR="000E0C70" w:rsidRPr="007265B0" w:rsidRDefault="000E0C70" w:rsidP="000E0C70">
      <w:pPr>
        <w:pStyle w:val="1"/>
        <w:numPr>
          <w:ilvl w:val="0"/>
          <w:numId w:val="1"/>
        </w:numPr>
        <w:ind w:hanging="360"/>
        <w:contextualSpacing/>
        <w:jc w:val="both"/>
        <w:rPr>
          <w:rFonts w:asciiTheme="minorHAnsi" w:eastAsia="Arial" w:hAnsiTheme="minorHAnsi" w:cstheme="minorHAnsi"/>
        </w:rPr>
      </w:pPr>
      <w:r w:rsidRPr="007265B0">
        <w:rPr>
          <w:rFonts w:asciiTheme="minorHAnsi" w:eastAsia="Arial" w:hAnsiTheme="minorHAnsi" w:cstheme="minorHAnsi"/>
        </w:rPr>
        <w:t>στις  διαφάνειες της εβδομαδιαίας ύλης</w:t>
      </w:r>
    </w:p>
    <w:p w:rsidR="000E0C70" w:rsidRPr="007265B0" w:rsidRDefault="000E0C70" w:rsidP="000E0C70">
      <w:pPr>
        <w:pStyle w:val="1"/>
        <w:numPr>
          <w:ilvl w:val="0"/>
          <w:numId w:val="1"/>
        </w:numPr>
        <w:ind w:hanging="360"/>
        <w:contextualSpacing/>
        <w:jc w:val="both"/>
        <w:rPr>
          <w:rFonts w:asciiTheme="minorHAnsi" w:eastAsia="Arial" w:hAnsiTheme="minorHAnsi" w:cstheme="minorHAnsi"/>
        </w:rPr>
      </w:pPr>
      <w:r w:rsidRPr="007265B0">
        <w:rPr>
          <w:rFonts w:asciiTheme="minorHAnsi" w:eastAsia="Arial" w:hAnsiTheme="minorHAnsi" w:cstheme="minorHAnsi"/>
        </w:rPr>
        <w:t>σε βίντεο που αναλύεται με λεπτομέρειες μέρος της ύλης που θεωρείται δυσνόητη για τον φοιτητή</w:t>
      </w:r>
    </w:p>
    <w:p w:rsidR="000E0C70" w:rsidRPr="007265B0" w:rsidRDefault="000E0C70" w:rsidP="000E0C70">
      <w:pPr>
        <w:pStyle w:val="1"/>
        <w:numPr>
          <w:ilvl w:val="0"/>
          <w:numId w:val="1"/>
        </w:numPr>
        <w:ind w:hanging="360"/>
        <w:contextualSpacing/>
        <w:jc w:val="both"/>
        <w:rPr>
          <w:rFonts w:asciiTheme="minorHAnsi" w:eastAsia="Arial" w:hAnsiTheme="minorHAnsi" w:cstheme="minorHAnsi"/>
        </w:rPr>
      </w:pPr>
      <w:r w:rsidRPr="007265B0">
        <w:rPr>
          <w:rFonts w:asciiTheme="minorHAnsi" w:eastAsia="Arial" w:hAnsiTheme="minorHAnsi" w:cstheme="minorHAnsi"/>
        </w:rPr>
        <w:t xml:space="preserve">ενδεικτικές ερωτήσεις και απαντήσεις κατανόησης της ύλης </w:t>
      </w:r>
    </w:p>
    <w:p w:rsidR="000E0C70" w:rsidRPr="007265B0" w:rsidRDefault="000E0C70" w:rsidP="000E0C70">
      <w:pPr>
        <w:pStyle w:val="1"/>
        <w:numPr>
          <w:ilvl w:val="0"/>
          <w:numId w:val="1"/>
        </w:numPr>
        <w:ind w:hanging="360"/>
        <w:contextualSpacing/>
        <w:jc w:val="both"/>
        <w:rPr>
          <w:rFonts w:asciiTheme="minorHAnsi" w:eastAsia="Arial" w:hAnsiTheme="minorHAnsi" w:cstheme="minorHAnsi"/>
        </w:rPr>
      </w:pPr>
      <w:r w:rsidRPr="007265B0">
        <w:rPr>
          <w:rFonts w:asciiTheme="minorHAnsi" w:eastAsia="Arial" w:hAnsiTheme="minorHAnsi" w:cstheme="minorHAnsi"/>
        </w:rPr>
        <w:t>ερωτήσεις με πολλαπλή επιλογή απαντήσεων για αυτοαξιολόγηση του φοιτητή</w:t>
      </w:r>
    </w:p>
    <w:p w:rsidR="000E0C70" w:rsidRPr="007265B0" w:rsidRDefault="000E0C70" w:rsidP="000E0C70">
      <w:pPr>
        <w:pStyle w:val="1"/>
        <w:spacing w:before="240" w:after="120" w:line="240" w:lineRule="auto"/>
        <w:jc w:val="both"/>
        <w:rPr>
          <w:rFonts w:asciiTheme="minorHAnsi" w:eastAsia="Arial" w:hAnsiTheme="minorHAnsi" w:cstheme="minorHAnsi"/>
        </w:rPr>
      </w:pPr>
      <w:r w:rsidRPr="007265B0">
        <w:rPr>
          <w:rFonts w:asciiTheme="minorHAnsi" w:eastAsia="Arial" w:hAnsiTheme="minorHAnsi" w:cstheme="minorHAnsi"/>
        </w:rPr>
        <w:t xml:space="preserve">Ακόμα χρησιμοποιείται η εφαρμογή </w:t>
      </w:r>
      <w:r w:rsidRPr="007265B0">
        <w:rPr>
          <w:rFonts w:asciiTheme="minorHAnsi" w:eastAsia="Arial" w:hAnsiTheme="minorHAnsi" w:cstheme="minorHAnsi"/>
          <w:b/>
          <w:bCs/>
          <w:color w:val="365F91" w:themeColor="accent1" w:themeShade="BF"/>
          <w:lang w:val="en-US"/>
        </w:rPr>
        <w:t>Meet</w:t>
      </w:r>
      <w:r w:rsidRPr="007265B0">
        <w:rPr>
          <w:rFonts w:asciiTheme="minorHAnsi" w:eastAsia="Arial" w:hAnsiTheme="minorHAnsi" w:cstheme="minorHAnsi"/>
          <w:b/>
          <w:bCs/>
          <w:color w:val="365F91" w:themeColor="accent1" w:themeShade="BF"/>
        </w:rPr>
        <w:t xml:space="preserve"> (</w:t>
      </w:r>
      <w:r w:rsidRPr="007265B0">
        <w:rPr>
          <w:rFonts w:asciiTheme="minorHAnsi" w:eastAsia="Arial" w:hAnsiTheme="minorHAnsi" w:cstheme="minorHAnsi"/>
          <w:b/>
          <w:bCs/>
          <w:color w:val="365F91" w:themeColor="accent1" w:themeShade="BF"/>
          <w:lang w:val="en-US"/>
        </w:rPr>
        <w:t>Hangouts</w:t>
      </w:r>
      <w:r w:rsidRPr="007265B0">
        <w:rPr>
          <w:rFonts w:asciiTheme="minorHAnsi" w:eastAsia="Arial" w:hAnsiTheme="minorHAnsi" w:cstheme="minorHAnsi"/>
          <w:b/>
          <w:bCs/>
          <w:color w:val="365F91" w:themeColor="accent1" w:themeShade="BF"/>
        </w:rPr>
        <w:t>)</w:t>
      </w:r>
      <w:r w:rsidRPr="007265B0">
        <w:rPr>
          <w:rFonts w:asciiTheme="minorHAnsi" w:eastAsia="Arial" w:hAnsiTheme="minorHAnsi" w:cstheme="minorHAnsi"/>
        </w:rPr>
        <w:t xml:space="preserve"> της </w:t>
      </w:r>
      <w:r w:rsidRPr="007265B0">
        <w:rPr>
          <w:rFonts w:asciiTheme="minorHAnsi" w:eastAsia="Arial" w:hAnsiTheme="minorHAnsi" w:cstheme="minorHAnsi"/>
          <w:b/>
          <w:bCs/>
          <w:color w:val="365F91" w:themeColor="accent1" w:themeShade="BF"/>
        </w:rPr>
        <w:t>GOOGLE</w:t>
      </w:r>
      <w:r w:rsidRPr="007265B0">
        <w:rPr>
          <w:rFonts w:asciiTheme="minorHAnsi" w:eastAsia="Arial" w:hAnsiTheme="minorHAnsi" w:cstheme="minorHAnsi"/>
          <w:color w:val="365F91" w:themeColor="accent1" w:themeShade="BF"/>
        </w:rPr>
        <w:t xml:space="preserve"> </w:t>
      </w:r>
      <w:r w:rsidRPr="007265B0">
        <w:rPr>
          <w:rFonts w:asciiTheme="minorHAnsi" w:eastAsia="Arial" w:hAnsiTheme="minorHAnsi" w:cstheme="minorHAnsi"/>
        </w:rPr>
        <w:t xml:space="preserve">για τηλεδιασκέψεις και επίλυση αποριών, καθώς και για εξ’ αποστάσεως διδασκαλία σύμφωνα με τις ισχύουσες διατάξεις (Ν 4485/2017). Για περισσότερες σχετικά δείτε στο </w:t>
      </w:r>
      <w:hyperlink r:id="rId10" w:history="1">
        <w:r w:rsidR="00797DBC" w:rsidRPr="007265B0">
          <w:rPr>
            <w:rStyle w:val="-"/>
            <w:rFonts w:asciiTheme="minorHAnsi" w:hAnsiTheme="minorHAnsi" w:cstheme="minorHAnsi"/>
          </w:rPr>
          <w:t>http://</w:t>
        </w:r>
        <w:r w:rsidR="00797DBC" w:rsidRPr="007265B0">
          <w:rPr>
            <w:rStyle w:val="-"/>
            <w:rFonts w:asciiTheme="minorHAnsi" w:hAnsiTheme="minorHAnsi" w:cstheme="minorHAnsi"/>
            <w:lang w:val="en-US"/>
          </w:rPr>
          <w:t>macc</w:t>
        </w:r>
        <w:r w:rsidR="00797DBC" w:rsidRPr="007265B0">
          <w:rPr>
            <w:rStyle w:val="-"/>
            <w:rFonts w:asciiTheme="minorHAnsi" w:hAnsiTheme="minorHAnsi" w:cstheme="minorHAnsi"/>
          </w:rPr>
          <w:t>.</w:t>
        </w:r>
        <w:r w:rsidR="00797DBC" w:rsidRPr="007265B0">
          <w:rPr>
            <w:rStyle w:val="-"/>
            <w:rFonts w:asciiTheme="minorHAnsi" w:hAnsiTheme="minorHAnsi" w:cstheme="minorHAnsi"/>
            <w:lang w:val="en-US"/>
          </w:rPr>
          <w:t>uop</w:t>
        </w:r>
        <w:r w:rsidR="00797DBC" w:rsidRPr="007265B0">
          <w:rPr>
            <w:rStyle w:val="-"/>
            <w:rFonts w:asciiTheme="minorHAnsi" w:hAnsiTheme="minorHAnsi" w:cstheme="minorHAnsi"/>
          </w:rPr>
          <w:t>.gr</w:t>
        </w:r>
      </w:hyperlink>
      <w:r w:rsidRPr="007265B0">
        <w:rPr>
          <w:rFonts w:asciiTheme="minorHAnsi" w:eastAsia="Arial" w:hAnsiTheme="minorHAnsi" w:cstheme="minorHAnsi"/>
        </w:rPr>
        <w:t xml:space="preserve"> .</w:t>
      </w:r>
    </w:p>
    <w:p w:rsidR="000E0C70" w:rsidRPr="007265B0" w:rsidRDefault="000E0C70" w:rsidP="000E0C70">
      <w:pPr>
        <w:pStyle w:val="1"/>
        <w:spacing w:line="240" w:lineRule="auto"/>
        <w:jc w:val="both"/>
        <w:rPr>
          <w:rFonts w:asciiTheme="minorHAnsi" w:eastAsia="Arial" w:hAnsiTheme="minorHAnsi" w:cstheme="minorHAnsi"/>
        </w:rPr>
      </w:pPr>
      <w:r w:rsidRPr="007265B0">
        <w:rPr>
          <w:rFonts w:asciiTheme="minorHAnsi" w:eastAsia="Arial" w:hAnsiTheme="minorHAnsi" w:cstheme="minorHAnsi"/>
          <w:b/>
        </w:rPr>
        <w:t xml:space="preserve">Κατά την διάρκεια της πανδημίας το σύνολο των μαθημάτων προσφέρθηκε αποκλειστικά εξ αποστάσεως μέσω </w:t>
      </w:r>
      <w:r w:rsidRPr="007265B0">
        <w:rPr>
          <w:rFonts w:asciiTheme="minorHAnsi" w:eastAsia="Arial" w:hAnsiTheme="minorHAnsi" w:cstheme="minorHAnsi"/>
          <w:b/>
          <w:color w:val="365F91" w:themeColor="accent1" w:themeShade="BF"/>
          <w:lang w:val="en-US"/>
        </w:rPr>
        <w:t>Meet</w:t>
      </w:r>
      <w:r w:rsidRPr="007265B0">
        <w:rPr>
          <w:rFonts w:asciiTheme="minorHAnsi" w:eastAsia="Arial" w:hAnsiTheme="minorHAnsi" w:cstheme="minorHAnsi"/>
          <w:b/>
          <w:color w:val="365F91" w:themeColor="accent1" w:themeShade="BF"/>
        </w:rPr>
        <w:t xml:space="preserve"> </w:t>
      </w:r>
      <w:r w:rsidRPr="007265B0">
        <w:rPr>
          <w:rFonts w:asciiTheme="minorHAnsi" w:eastAsia="Arial" w:hAnsiTheme="minorHAnsi" w:cstheme="minorHAnsi"/>
          <w:b/>
        </w:rPr>
        <w:t>(</w:t>
      </w:r>
      <w:r w:rsidRPr="007265B0">
        <w:rPr>
          <w:rFonts w:asciiTheme="minorHAnsi" w:eastAsia="Arial" w:hAnsiTheme="minorHAnsi" w:cstheme="minorHAnsi"/>
          <w:b/>
          <w:color w:val="365F91" w:themeColor="accent1" w:themeShade="BF"/>
          <w:lang w:val="en-US"/>
        </w:rPr>
        <w:t>Hangouts</w:t>
      </w:r>
      <w:r w:rsidRPr="007265B0">
        <w:rPr>
          <w:rFonts w:asciiTheme="minorHAnsi" w:eastAsia="Arial" w:hAnsiTheme="minorHAnsi" w:cstheme="minorHAnsi"/>
          <w:b/>
        </w:rPr>
        <w:t xml:space="preserve">) της </w:t>
      </w:r>
      <w:r w:rsidRPr="007265B0">
        <w:rPr>
          <w:rFonts w:asciiTheme="minorHAnsi" w:eastAsia="Arial" w:hAnsiTheme="minorHAnsi" w:cstheme="minorHAnsi"/>
          <w:b/>
          <w:bCs/>
          <w:color w:val="365F91" w:themeColor="accent1" w:themeShade="BF"/>
        </w:rPr>
        <w:t>GOOGLE</w:t>
      </w:r>
      <w:r w:rsidRPr="007265B0">
        <w:rPr>
          <w:rFonts w:asciiTheme="minorHAnsi" w:eastAsia="Arial" w:hAnsiTheme="minorHAnsi" w:cstheme="minorHAnsi"/>
          <w:b/>
        </w:rPr>
        <w:t>.</w:t>
      </w:r>
      <w:r w:rsidRPr="007265B0">
        <w:rPr>
          <w:rFonts w:asciiTheme="minorHAnsi" w:eastAsia="Arial" w:hAnsiTheme="minorHAnsi" w:cstheme="minorHAnsi"/>
          <w:b/>
          <w:color w:val="FF0000"/>
        </w:rPr>
        <w:t xml:space="preserve"> </w:t>
      </w:r>
      <w:r w:rsidRPr="007265B0">
        <w:rPr>
          <w:rFonts w:asciiTheme="minorHAnsi" w:eastAsia="Arial" w:hAnsiTheme="minorHAnsi" w:cstheme="minorHAnsi"/>
          <w:b/>
          <w:color w:val="auto"/>
        </w:rPr>
        <w:t>Η δυνατότητα αυτή θα αξιοποιηθεί και στο μέλλον αν οι συνθήκες το επιβάλλουν και πάντα κατ’ εφαρμογήν των κανόνων που θεσπίζει η Πολιτεία.</w:t>
      </w:r>
    </w:p>
    <w:p w:rsidR="00313464" w:rsidRPr="00FF5411" w:rsidRDefault="00313464" w:rsidP="00313464">
      <w:pPr>
        <w:pStyle w:val="a5"/>
        <w:autoSpaceDE w:val="0"/>
        <w:autoSpaceDN w:val="0"/>
        <w:adjustRightInd w:val="0"/>
        <w:jc w:val="both"/>
        <w:rPr>
          <w:rFonts w:asciiTheme="minorHAnsi" w:eastAsiaTheme="minorHAnsi" w:hAnsiTheme="minorHAnsi" w:cstheme="minorHAnsi"/>
          <w:sz w:val="16"/>
          <w:szCs w:val="22"/>
          <w:lang w:eastAsia="en-US"/>
        </w:rPr>
      </w:pPr>
    </w:p>
    <w:p w:rsidR="00482A30" w:rsidRPr="007265B0" w:rsidRDefault="00482A30" w:rsidP="00482A30">
      <w:pPr>
        <w:pStyle w:val="Default"/>
        <w:spacing w:line="276" w:lineRule="auto"/>
        <w:ind w:left="426" w:hanging="426"/>
        <w:jc w:val="both"/>
        <w:rPr>
          <w:rFonts w:asciiTheme="minorHAnsi" w:hAnsiTheme="minorHAnsi" w:cstheme="minorHAnsi"/>
          <w:b/>
          <w:color w:val="auto"/>
          <w:sz w:val="22"/>
          <w:szCs w:val="22"/>
        </w:rPr>
      </w:pPr>
      <w:r w:rsidRPr="007265B0">
        <w:rPr>
          <w:rFonts w:asciiTheme="minorHAnsi" w:hAnsiTheme="minorHAnsi" w:cstheme="minorHAnsi"/>
          <w:b/>
          <w:color w:val="auto"/>
          <w:sz w:val="22"/>
          <w:szCs w:val="22"/>
        </w:rPr>
        <w:t>Διαδικασία επιλογής των υποψηφίων</w:t>
      </w:r>
    </w:p>
    <w:p w:rsidR="00482A30" w:rsidRPr="007265B0" w:rsidRDefault="00482A30" w:rsidP="00482A30">
      <w:pPr>
        <w:jc w:val="both"/>
        <w:rPr>
          <w:rFonts w:asciiTheme="minorHAnsi" w:hAnsiTheme="minorHAnsi" w:cstheme="minorHAnsi"/>
          <w:sz w:val="22"/>
          <w:szCs w:val="22"/>
        </w:rPr>
      </w:pPr>
      <w:r w:rsidRPr="007265B0">
        <w:rPr>
          <w:rFonts w:asciiTheme="minorHAnsi" w:hAnsiTheme="minorHAnsi" w:cstheme="minorHAnsi"/>
          <w:b/>
          <w:sz w:val="22"/>
          <w:szCs w:val="22"/>
        </w:rPr>
        <w:t>1</w:t>
      </w:r>
      <w:r w:rsidRPr="007265B0">
        <w:rPr>
          <w:rFonts w:asciiTheme="minorHAnsi" w:hAnsiTheme="minorHAnsi" w:cstheme="minorHAnsi"/>
          <w:b/>
          <w:sz w:val="22"/>
          <w:szCs w:val="22"/>
          <w:vertAlign w:val="superscript"/>
        </w:rPr>
        <w:t>η</w:t>
      </w:r>
      <w:r w:rsidRPr="007265B0">
        <w:rPr>
          <w:rFonts w:asciiTheme="minorHAnsi" w:hAnsiTheme="minorHAnsi" w:cstheme="minorHAnsi"/>
          <w:b/>
          <w:sz w:val="22"/>
          <w:szCs w:val="22"/>
        </w:rPr>
        <w:t xml:space="preserve"> φάση</w:t>
      </w:r>
      <w:r w:rsidRPr="007265B0">
        <w:rPr>
          <w:rFonts w:asciiTheme="minorHAnsi" w:hAnsiTheme="minorHAnsi" w:cstheme="minorHAnsi"/>
          <w:sz w:val="22"/>
          <w:szCs w:val="22"/>
        </w:rPr>
        <w:t xml:space="preserve">: Οι υποψήφιοι πρέπει να συμπληρώσουν την </w:t>
      </w:r>
      <w:r w:rsidRPr="007265B0">
        <w:rPr>
          <w:rFonts w:asciiTheme="minorHAnsi" w:hAnsiTheme="minorHAnsi" w:cstheme="minorHAnsi"/>
          <w:b/>
          <w:sz w:val="22"/>
          <w:szCs w:val="22"/>
        </w:rPr>
        <w:t>Δήλωση Εκδήλωσης Ενδιαφέροντος</w:t>
      </w:r>
      <w:r w:rsidRPr="007265B0">
        <w:rPr>
          <w:rFonts w:asciiTheme="minorHAnsi" w:hAnsiTheme="minorHAnsi" w:cstheme="minorHAnsi"/>
          <w:sz w:val="22"/>
          <w:szCs w:val="22"/>
        </w:rPr>
        <w:t xml:space="preserve"> που θα βρουν στον διαδικτυακό τόπο: </w:t>
      </w:r>
      <w:hyperlink r:id="rId11" w:history="1">
        <w:r w:rsidR="006F38D9" w:rsidRPr="007265B0">
          <w:rPr>
            <w:rStyle w:val="-"/>
            <w:rFonts w:asciiTheme="minorHAnsi" w:hAnsiTheme="minorHAnsi" w:cstheme="minorHAnsi"/>
            <w:sz w:val="22"/>
            <w:szCs w:val="22"/>
          </w:rPr>
          <w:t>http://</w:t>
        </w:r>
        <w:r w:rsidR="006F38D9" w:rsidRPr="007265B0">
          <w:rPr>
            <w:rStyle w:val="-"/>
            <w:rFonts w:asciiTheme="minorHAnsi" w:hAnsiTheme="minorHAnsi" w:cstheme="minorHAnsi"/>
            <w:sz w:val="22"/>
            <w:szCs w:val="22"/>
            <w:lang w:val="en-US"/>
          </w:rPr>
          <w:t>macc</w:t>
        </w:r>
        <w:r w:rsidR="006F38D9" w:rsidRPr="007265B0">
          <w:rPr>
            <w:rStyle w:val="-"/>
            <w:rFonts w:asciiTheme="minorHAnsi" w:hAnsiTheme="minorHAnsi" w:cstheme="minorHAnsi"/>
            <w:sz w:val="22"/>
            <w:szCs w:val="22"/>
          </w:rPr>
          <w:t>.</w:t>
        </w:r>
        <w:r w:rsidR="006F38D9" w:rsidRPr="007265B0">
          <w:rPr>
            <w:rStyle w:val="-"/>
            <w:rFonts w:asciiTheme="minorHAnsi" w:hAnsiTheme="minorHAnsi" w:cstheme="minorHAnsi"/>
            <w:sz w:val="22"/>
            <w:szCs w:val="22"/>
            <w:lang w:val="en-US"/>
          </w:rPr>
          <w:t>uop</w:t>
        </w:r>
        <w:r w:rsidR="006F38D9" w:rsidRPr="007265B0">
          <w:rPr>
            <w:rStyle w:val="-"/>
            <w:rFonts w:asciiTheme="minorHAnsi" w:hAnsiTheme="minorHAnsi" w:cstheme="minorHAnsi"/>
            <w:sz w:val="22"/>
            <w:szCs w:val="22"/>
          </w:rPr>
          <w:t>.gr</w:t>
        </w:r>
      </w:hyperlink>
      <w:r w:rsidRPr="007265B0">
        <w:rPr>
          <w:rFonts w:asciiTheme="minorHAnsi" w:hAnsiTheme="minorHAnsi" w:cstheme="minorHAnsi"/>
          <w:sz w:val="22"/>
          <w:szCs w:val="22"/>
        </w:rPr>
        <w:t xml:space="preserve">  και να προσκομίσουν ή να αποστείλουν την αίτηση και τα παρακάτω δικαιολογητικά στην Γραμματεία του ΠΜΣ: </w:t>
      </w:r>
    </w:p>
    <w:p w:rsidR="00482A30" w:rsidRPr="007265B0" w:rsidRDefault="00482A30" w:rsidP="00482A30">
      <w:pPr>
        <w:pStyle w:val="Default"/>
        <w:numPr>
          <w:ilvl w:val="0"/>
          <w:numId w:val="2"/>
        </w:numPr>
        <w:spacing w:after="33" w:line="276" w:lineRule="auto"/>
        <w:jc w:val="both"/>
        <w:rPr>
          <w:rFonts w:asciiTheme="minorHAnsi" w:hAnsiTheme="minorHAnsi" w:cstheme="minorHAnsi"/>
          <w:color w:val="auto"/>
          <w:sz w:val="22"/>
          <w:szCs w:val="22"/>
        </w:rPr>
      </w:pPr>
      <w:r w:rsidRPr="007265B0">
        <w:rPr>
          <w:rFonts w:asciiTheme="minorHAnsi" w:hAnsiTheme="minorHAnsi" w:cstheme="minorHAnsi"/>
          <w:color w:val="auto"/>
          <w:sz w:val="22"/>
          <w:szCs w:val="22"/>
        </w:rPr>
        <w:t xml:space="preserve">Συμπληρωμένη και υπογεγραμμένη </w:t>
      </w:r>
      <w:r w:rsidRPr="007265B0">
        <w:rPr>
          <w:rFonts w:asciiTheme="minorHAnsi" w:hAnsiTheme="minorHAnsi" w:cstheme="minorHAnsi"/>
          <w:b/>
          <w:color w:val="auto"/>
          <w:sz w:val="22"/>
          <w:szCs w:val="22"/>
        </w:rPr>
        <w:t>Δήλωση Εκδήλωσης Ενδιαφέροντος</w:t>
      </w:r>
      <w:r w:rsidRPr="007265B0">
        <w:rPr>
          <w:rFonts w:asciiTheme="minorHAnsi" w:hAnsiTheme="minorHAnsi" w:cstheme="minorHAnsi"/>
          <w:color w:val="auto"/>
          <w:sz w:val="22"/>
          <w:szCs w:val="22"/>
        </w:rPr>
        <w:t xml:space="preserve"> για συμμετοχή στο ΠΜΣ. Το έντυπο της αίτησης παρέχεται από τη Γραμματεία του ΠΜΣ και στον δικτυακό τόπο του ΠΜΣ </w:t>
      </w:r>
      <w:hyperlink r:id="rId12" w:history="1">
        <w:r w:rsidR="006F38D9" w:rsidRPr="007265B0">
          <w:rPr>
            <w:rStyle w:val="-"/>
            <w:rFonts w:asciiTheme="minorHAnsi" w:hAnsiTheme="minorHAnsi" w:cstheme="minorHAnsi"/>
            <w:sz w:val="22"/>
            <w:szCs w:val="22"/>
          </w:rPr>
          <w:t>http://</w:t>
        </w:r>
        <w:r w:rsidR="006F38D9" w:rsidRPr="007265B0">
          <w:rPr>
            <w:rStyle w:val="-"/>
            <w:rFonts w:asciiTheme="minorHAnsi" w:hAnsiTheme="minorHAnsi" w:cstheme="minorHAnsi"/>
            <w:sz w:val="22"/>
            <w:szCs w:val="22"/>
            <w:lang w:val="en-US"/>
          </w:rPr>
          <w:t>macc</w:t>
        </w:r>
        <w:r w:rsidR="006F38D9" w:rsidRPr="007265B0">
          <w:rPr>
            <w:rStyle w:val="-"/>
            <w:rFonts w:asciiTheme="minorHAnsi" w:hAnsiTheme="minorHAnsi" w:cstheme="minorHAnsi"/>
            <w:sz w:val="22"/>
            <w:szCs w:val="22"/>
          </w:rPr>
          <w:t>.</w:t>
        </w:r>
        <w:r w:rsidR="006F38D9" w:rsidRPr="007265B0">
          <w:rPr>
            <w:rStyle w:val="-"/>
            <w:rFonts w:asciiTheme="minorHAnsi" w:hAnsiTheme="minorHAnsi" w:cstheme="minorHAnsi"/>
            <w:sz w:val="22"/>
            <w:szCs w:val="22"/>
            <w:lang w:val="en-US"/>
          </w:rPr>
          <w:t>uop</w:t>
        </w:r>
        <w:r w:rsidR="006F38D9" w:rsidRPr="007265B0">
          <w:rPr>
            <w:rStyle w:val="-"/>
            <w:rFonts w:asciiTheme="minorHAnsi" w:hAnsiTheme="minorHAnsi" w:cstheme="minorHAnsi"/>
            <w:sz w:val="22"/>
            <w:szCs w:val="22"/>
          </w:rPr>
          <w:t>.gr</w:t>
        </w:r>
      </w:hyperlink>
      <w:r w:rsidR="006F38D9" w:rsidRPr="007265B0">
        <w:rPr>
          <w:rFonts w:asciiTheme="minorHAnsi" w:hAnsiTheme="minorHAnsi" w:cstheme="minorHAnsi"/>
          <w:color w:val="auto"/>
          <w:sz w:val="22"/>
          <w:szCs w:val="22"/>
        </w:rPr>
        <w:t xml:space="preserve"> </w:t>
      </w:r>
    </w:p>
    <w:p w:rsidR="009B75ED" w:rsidRPr="007265B0" w:rsidRDefault="009B75ED" w:rsidP="009B75ED">
      <w:pPr>
        <w:pStyle w:val="a5"/>
        <w:widowControl w:val="0"/>
        <w:numPr>
          <w:ilvl w:val="0"/>
          <w:numId w:val="2"/>
        </w:numPr>
        <w:autoSpaceDE w:val="0"/>
        <w:autoSpaceDN w:val="0"/>
        <w:adjustRightInd w:val="0"/>
        <w:jc w:val="both"/>
        <w:rPr>
          <w:rFonts w:asciiTheme="minorHAnsi" w:hAnsiTheme="minorHAnsi" w:cstheme="minorHAnsi"/>
          <w:color w:val="1A1A1A"/>
          <w:sz w:val="22"/>
          <w:szCs w:val="22"/>
        </w:rPr>
      </w:pPr>
      <w:r w:rsidRPr="007265B0">
        <w:rPr>
          <w:rFonts w:asciiTheme="minorHAnsi" w:hAnsiTheme="minorHAnsi" w:cstheme="minorHAnsi"/>
          <w:color w:val="1A1A1A"/>
          <w:sz w:val="22"/>
          <w:szCs w:val="22"/>
        </w:rPr>
        <w:t>Αναλυτικό βιογραφικό σημείωμα</w:t>
      </w:r>
    </w:p>
    <w:p w:rsidR="009B75ED" w:rsidRPr="007265B0" w:rsidRDefault="009B75ED" w:rsidP="009B75ED">
      <w:pPr>
        <w:pStyle w:val="a5"/>
        <w:widowControl w:val="0"/>
        <w:numPr>
          <w:ilvl w:val="0"/>
          <w:numId w:val="2"/>
        </w:numPr>
        <w:autoSpaceDE w:val="0"/>
        <w:autoSpaceDN w:val="0"/>
        <w:adjustRightInd w:val="0"/>
        <w:jc w:val="both"/>
        <w:rPr>
          <w:rFonts w:asciiTheme="minorHAnsi" w:hAnsiTheme="minorHAnsi" w:cstheme="minorHAnsi"/>
          <w:color w:val="1A1A1A"/>
          <w:sz w:val="22"/>
          <w:szCs w:val="22"/>
        </w:rPr>
      </w:pPr>
      <w:r w:rsidRPr="007265B0">
        <w:rPr>
          <w:rFonts w:asciiTheme="minorHAnsi" w:hAnsiTheme="minorHAnsi" w:cstheme="minorHAnsi"/>
          <w:color w:val="1A1A1A"/>
          <w:sz w:val="22"/>
          <w:szCs w:val="22"/>
        </w:rPr>
        <w:t>Αντίγραφα προπτυχιακών τίτλων σπουδών</w:t>
      </w:r>
      <w:r w:rsidRPr="007265B0">
        <w:rPr>
          <w:rStyle w:val="ac"/>
          <w:rFonts w:asciiTheme="minorHAnsi" w:hAnsiTheme="minorHAnsi" w:cstheme="minorHAnsi"/>
          <w:color w:val="1A1A1A"/>
          <w:sz w:val="22"/>
          <w:szCs w:val="22"/>
        </w:rPr>
        <w:footnoteReference w:id="1"/>
      </w:r>
      <w:r w:rsidRPr="007265B0">
        <w:rPr>
          <w:rFonts w:asciiTheme="minorHAnsi" w:hAnsiTheme="minorHAnsi" w:cstheme="minorHAnsi"/>
          <w:color w:val="1A1A1A"/>
          <w:sz w:val="22"/>
          <w:szCs w:val="22"/>
        </w:rPr>
        <w:t xml:space="preserve"> (βαθμολογία με ακρίβεια 2 δεκαδικών). Οι κάτοχοι προπτυχιακών τίτλων σπουδών της αλλοδαπής οφείλουν να προσκομίσουν την αναγνώριση τίτλου τους από το Δ.Ο.Α.Τ.Α.Π.</w:t>
      </w:r>
    </w:p>
    <w:p w:rsidR="009B75ED" w:rsidRPr="007265B0" w:rsidRDefault="009B75ED" w:rsidP="009B75ED">
      <w:pPr>
        <w:pStyle w:val="a5"/>
        <w:widowControl w:val="0"/>
        <w:numPr>
          <w:ilvl w:val="0"/>
          <w:numId w:val="2"/>
        </w:numPr>
        <w:autoSpaceDE w:val="0"/>
        <w:autoSpaceDN w:val="0"/>
        <w:adjustRightInd w:val="0"/>
        <w:jc w:val="both"/>
        <w:rPr>
          <w:rFonts w:asciiTheme="minorHAnsi" w:hAnsiTheme="minorHAnsi" w:cstheme="minorHAnsi"/>
          <w:color w:val="1A1A1A"/>
          <w:sz w:val="22"/>
          <w:szCs w:val="22"/>
        </w:rPr>
      </w:pPr>
      <w:r w:rsidRPr="007265B0">
        <w:rPr>
          <w:rFonts w:asciiTheme="minorHAnsi" w:hAnsiTheme="minorHAnsi" w:cstheme="minorHAnsi"/>
          <w:color w:val="1A1A1A"/>
          <w:sz w:val="22"/>
          <w:szCs w:val="22"/>
        </w:rPr>
        <w:t>Αντίγραφο πιστοποιητικού αναλυτικής βαθμολογίας</w:t>
      </w:r>
    </w:p>
    <w:p w:rsidR="009B75ED" w:rsidRPr="007265B0" w:rsidRDefault="009B75ED" w:rsidP="009B75ED">
      <w:pPr>
        <w:pStyle w:val="a5"/>
        <w:widowControl w:val="0"/>
        <w:numPr>
          <w:ilvl w:val="0"/>
          <w:numId w:val="2"/>
        </w:numPr>
        <w:autoSpaceDE w:val="0"/>
        <w:autoSpaceDN w:val="0"/>
        <w:adjustRightInd w:val="0"/>
        <w:jc w:val="both"/>
        <w:rPr>
          <w:rFonts w:asciiTheme="minorHAnsi" w:hAnsiTheme="minorHAnsi" w:cstheme="minorHAnsi"/>
          <w:sz w:val="22"/>
          <w:szCs w:val="22"/>
        </w:rPr>
      </w:pPr>
      <w:r w:rsidRPr="007265B0">
        <w:rPr>
          <w:rFonts w:asciiTheme="minorHAnsi" w:hAnsiTheme="minorHAnsi" w:cstheme="minorHAnsi"/>
          <w:sz w:val="22"/>
          <w:szCs w:val="22"/>
        </w:rPr>
        <w:t>Τίτλος μεταπτυχιακών σπουδών, εφόσον υπάρχει ή πιστοποιητικό ισοτιμίας του αρμοδίου οργάνου, κατά τις κείμενες διατάξεις για όσους προέρχονται από σχολές του εξωτερικού.</w:t>
      </w:r>
    </w:p>
    <w:p w:rsidR="009B75ED" w:rsidRPr="007265B0" w:rsidRDefault="009B75ED" w:rsidP="009B75ED">
      <w:pPr>
        <w:pStyle w:val="a5"/>
        <w:widowControl w:val="0"/>
        <w:numPr>
          <w:ilvl w:val="0"/>
          <w:numId w:val="2"/>
        </w:numPr>
        <w:autoSpaceDE w:val="0"/>
        <w:autoSpaceDN w:val="0"/>
        <w:adjustRightInd w:val="0"/>
        <w:jc w:val="both"/>
        <w:rPr>
          <w:rFonts w:asciiTheme="minorHAnsi" w:hAnsiTheme="minorHAnsi" w:cstheme="minorHAnsi"/>
          <w:color w:val="1A1A1A"/>
          <w:sz w:val="22"/>
          <w:szCs w:val="22"/>
        </w:rPr>
      </w:pPr>
      <w:r w:rsidRPr="007265B0">
        <w:rPr>
          <w:rFonts w:asciiTheme="minorHAnsi" w:hAnsiTheme="minorHAnsi" w:cstheme="minorHAnsi"/>
          <w:color w:val="1A1A1A"/>
          <w:sz w:val="22"/>
          <w:szCs w:val="22"/>
        </w:rPr>
        <w:t>Τυχόν αποδεικτικά γνώσης της αγγλικής γλώσσας</w:t>
      </w:r>
      <w:r w:rsidRPr="007265B0">
        <w:rPr>
          <w:rStyle w:val="ac"/>
          <w:rFonts w:asciiTheme="minorHAnsi" w:hAnsiTheme="minorHAnsi" w:cstheme="minorHAnsi"/>
          <w:color w:val="1A1A1A"/>
          <w:sz w:val="22"/>
          <w:szCs w:val="22"/>
        </w:rPr>
        <w:footnoteReference w:id="2"/>
      </w:r>
    </w:p>
    <w:p w:rsidR="009B75ED" w:rsidRPr="007265B0" w:rsidRDefault="009B75ED" w:rsidP="009B75ED">
      <w:pPr>
        <w:pStyle w:val="a5"/>
        <w:widowControl w:val="0"/>
        <w:numPr>
          <w:ilvl w:val="0"/>
          <w:numId w:val="2"/>
        </w:numPr>
        <w:autoSpaceDE w:val="0"/>
        <w:autoSpaceDN w:val="0"/>
        <w:adjustRightInd w:val="0"/>
        <w:jc w:val="both"/>
        <w:rPr>
          <w:rFonts w:asciiTheme="minorHAnsi" w:hAnsiTheme="minorHAnsi" w:cstheme="minorHAnsi"/>
          <w:color w:val="1A1A1A"/>
          <w:sz w:val="22"/>
          <w:szCs w:val="22"/>
        </w:rPr>
      </w:pPr>
      <w:r w:rsidRPr="007265B0">
        <w:rPr>
          <w:rFonts w:asciiTheme="minorHAnsi" w:hAnsiTheme="minorHAnsi" w:cstheme="minorHAnsi"/>
          <w:color w:val="1A1A1A"/>
          <w:sz w:val="22"/>
          <w:szCs w:val="22"/>
        </w:rPr>
        <w:t>Τεκμηρίωση σχετικής επαγγελματικής εμπειρίας</w:t>
      </w:r>
    </w:p>
    <w:p w:rsidR="009B75ED" w:rsidRPr="007265B0" w:rsidRDefault="009B75ED" w:rsidP="009B75ED">
      <w:pPr>
        <w:pStyle w:val="a5"/>
        <w:widowControl w:val="0"/>
        <w:numPr>
          <w:ilvl w:val="0"/>
          <w:numId w:val="2"/>
        </w:numPr>
        <w:autoSpaceDE w:val="0"/>
        <w:autoSpaceDN w:val="0"/>
        <w:adjustRightInd w:val="0"/>
        <w:jc w:val="both"/>
        <w:rPr>
          <w:rFonts w:asciiTheme="minorHAnsi" w:hAnsiTheme="minorHAnsi" w:cstheme="minorHAnsi"/>
          <w:color w:val="1A1A1A"/>
          <w:sz w:val="22"/>
          <w:szCs w:val="22"/>
        </w:rPr>
      </w:pPr>
      <w:r w:rsidRPr="007265B0">
        <w:rPr>
          <w:rFonts w:asciiTheme="minorHAnsi" w:hAnsiTheme="minorHAnsi" w:cstheme="minorHAnsi"/>
          <w:color w:val="1A1A1A"/>
          <w:sz w:val="22"/>
          <w:szCs w:val="22"/>
        </w:rPr>
        <w:t>Τεκμηρίωση σχετικής ερευνητικής εμπειρίας</w:t>
      </w:r>
    </w:p>
    <w:p w:rsidR="009B75ED" w:rsidRPr="007265B0" w:rsidRDefault="009B75ED" w:rsidP="009B75ED">
      <w:pPr>
        <w:pStyle w:val="a5"/>
        <w:widowControl w:val="0"/>
        <w:numPr>
          <w:ilvl w:val="0"/>
          <w:numId w:val="2"/>
        </w:numPr>
        <w:autoSpaceDE w:val="0"/>
        <w:autoSpaceDN w:val="0"/>
        <w:adjustRightInd w:val="0"/>
        <w:jc w:val="both"/>
        <w:rPr>
          <w:rFonts w:asciiTheme="minorHAnsi" w:hAnsiTheme="minorHAnsi" w:cstheme="minorHAnsi"/>
          <w:color w:val="1A1A1A"/>
          <w:sz w:val="22"/>
          <w:szCs w:val="22"/>
        </w:rPr>
      </w:pPr>
      <w:r w:rsidRPr="007265B0">
        <w:rPr>
          <w:rFonts w:asciiTheme="minorHAnsi" w:hAnsiTheme="minorHAnsi" w:cstheme="minorHAnsi"/>
          <w:color w:val="1A1A1A"/>
          <w:sz w:val="22"/>
          <w:szCs w:val="22"/>
        </w:rPr>
        <w:t>Τυχόν συστατικές επιστολές από τον ακαδημαϊκό ή επαγγελματικό ή κοινωνικό χώρο</w:t>
      </w:r>
      <w:r w:rsidRPr="007265B0">
        <w:rPr>
          <w:rFonts w:asciiTheme="minorHAnsi" w:hAnsiTheme="minorHAnsi" w:cstheme="minorHAnsi"/>
          <w:color w:val="303040"/>
          <w:sz w:val="22"/>
          <w:szCs w:val="22"/>
          <w:shd w:val="clear" w:color="auto" w:fill="FFFFFF"/>
        </w:rPr>
        <w:t xml:space="preserve"> σφραγισμένες σε φακέλους από τον υπογράφοντα</w:t>
      </w:r>
    </w:p>
    <w:p w:rsidR="009B75ED" w:rsidRPr="007265B0" w:rsidRDefault="009B75ED" w:rsidP="009B75ED">
      <w:pPr>
        <w:pStyle w:val="a5"/>
        <w:widowControl w:val="0"/>
        <w:numPr>
          <w:ilvl w:val="0"/>
          <w:numId w:val="2"/>
        </w:numPr>
        <w:autoSpaceDE w:val="0"/>
        <w:autoSpaceDN w:val="0"/>
        <w:adjustRightInd w:val="0"/>
        <w:jc w:val="both"/>
        <w:rPr>
          <w:rFonts w:asciiTheme="minorHAnsi" w:hAnsiTheme="minorHAnsi" w:cstheme="minorHAnsi"/>
          <w:color w:val="1A1A1A"/>
          <w:sz w:val="22"/>
          <w:szCs w:val="22"/>
        </w:rPr>
      </w:pPr>
      <w:r w:rsidRPr="007265B0">
        <w:rPr>
          <w:rFonts w:asciiTheme="minorHAnsi" w:hAnsiTheme="minorHAnsi" w:cstheme="minorHAnsi"/>
          <w:color w:val="1A1A1A"/>
          <w:sz w:val="22"/>
          <w:szCs w:val="22"/>
        </w:rPr>
        <w:t>Φωτοτυπία δύο όψεων, της αστυνομικής ταυτότητας/διαβατηρίου</w:t>
      </w:r>
    </w:p>
    <w:p w:rsidR="009B75ED" w:rsidRPr="007265B0" w:rsidRDefault="009B75ED" w:rsidP="009B75ED">
      <w:pPr>
        <w:pStyle w:val="a5"/>
        <w:widowControl w:val="0"/>
        <w:numPr>
          <w:ilvl w:val="0"/>
          <w:numId w:val="2"/>
        </w:numPr>
        <w:autoSpaceDE w:val="0"/>
        <w:autoSpaceDN w:val="0"/>
        <w:adjustRightInd w:val="0"/>
        <w:jc w:val="both"/>
        <w:rPr>
          <w:rFonts w:asciiTheme="minorHAnsi" w:hAnsiTheme="minorHAnsi" w:cstheme="minorHAnsi"/>
          <w:color w:val="1A1A1A"/>
          <w:sz w:val="22"/>
          <w:szCs w:val="22"/>
        </w:rPr>
      </w:pPr>
      <w:r w:rsidRPr="007265B0">
        <w:rPr>
          <w:rFonts w:asciiTheme="minorHAnsi" w:hAnsiTheme="minorHAnsi" w:cstheme="minorHAnsi"/>
          <w:color w:val="1A1A1A"/>
          <w:sz w:val="22"/>
          <w:szCs w:val="22"/>
        </w:rPr>
        <w:t>Μία (1) φωτογραφία</w:t>
      </w:r>
    </w:p>
    <w:p w:rsidR="00482A30" w:rsidRPr="007265B0" w:rsidRDefault="00482A30" w:rsidP="00482A30">
      <w:pPr>
        <w:autoSpaceDE w:val="0"/>
        <w:autoSpaceDN w:val="0"/>
        <w:adjustRightInd w:val="0"/>
        <w:jc w:val="both"/>
        <w:rPr>
          <w:rFonts w:asciiTheme="minorHAnsi" w:eastAsia="ComicSansMS" w:hAnsiTheme="minorHAnsi" w:cstheme="minorHAnsi"/>
          <w:color w:val="000000"/>
          <w:sz w:val="22"/>
          <w:szCs w:val="22"/>
        </w:rPr>
      </w:pPr>
    </w:p>
    <w:p w:rsidR="00AF6C46" w:rsidRPr="00D94059" w:rsidRDefault="00AF6C46" w:rsidP="00AF6C46">
      <w:pPr>
        <w:autoSpaceDE w:val="0"/>
        <w:autoSpaceDN w:val="0"/>
        <w:adjustRightInd w:val="0"/>
        <w:jc w:val="both"/>
        <w:rPr>
          <w:rFonts w:asciiTheme="minorHAnsi" w:hAnsiTheme="minorHAnsi" w:cstheme="minorHAnsi"/>
          <w:color w:val="1A1A1A"/>
          <w:sz w:val="22"/>
          <w:szCs w:val="22"/>
        </w:rPr>
      </w:pPr>
      <w:r w:rsidRPr="00D94059">
        <w:rPr>
          <w:rFonts w:asciiTheme="minorHAnsi" w:eastAsia="ComicSansMS" w:hAnsiTheme="minorHAnsi" w:cstheme="minorHAnsi"/>
          <w:b/>
          <w:color w:val="000000"/>
          <w:sz w:val="22"/>
          <w:szCs w:val="22"/>
        </w:rPr>
        <w:lastRenderedPageBreak/>
        <w:t>2</w:t>
      </w:r>
      <w:r w:rsidRPr="00D94059">
        <w:rPr>
          <w:rFonts w:asciiTheme="minorHAnsi" w:eastAsia="ComicSansMS" w:hAnsiTheme="minorHAnsi" w:cstheme="minorHAnsi"/>
          <w:b/>
          <w:color w:val="000000"/>
          <w:sz w:val="22"/>
          <w:szCs w:val="22"/>
          <w:vertAlign w:val="superscript"/>
        </w:rPr>
        <w:t>η</w:t>
      </w:r>
      <w:r w:rsidRPr="00D94059">
        <w:rPr>
          <w:rFonts w:asciiTheme="minorHAnsi" w:eastAsia="ComicSansMS" w:hAnsiTheme="minorHAnsi" w:cstheme="minorHAnsi"/>
          <w:b/>
          <w:color w:val="000000"/>
          <w:sz w:val="22"/>
          <w:szCs w:val="22"/>
        </w:rPr>
        <w:t xml:space="preserve"> φάση</w:t>
      </w:r>
      <w:r w:rsidRPr="00D94059">
        <w:rPr>
          <w:rFonts w:asciiTheme="minorHAnsi" w:eastAsia="ComicSansMS" w:hAnsiTheme="minorHAnsi" w:cstheme="minorHAnsi"/>
          <w:color w:val="000000"/>
          <w:sz w:val="22"/>
          <w:szCs w:val="22"/>
        </w:rPr>
        <w:t xml:space="preserve">: Οι υποψήφιοι εφόσον πληρούν τις παραπάνω προϋποθέσεις θα κληθούν τηλεφωνικά για </w:t>
      </w:r>
      <w:r w:rsidRPr="00D94059">
        <w:rPr>
          <w:rFonts w:asciiTheme="minorHAnsi" w:eastAsia="ComicSansMS" w:hAnsiTheme="minorHAnsi" w:cstheme="minorHAnsi"/>
          <w:color w:val="000000"/>
          <w:sz w:val="22"/>
          <w:szCs w:val="22"/>
          <w:u w:val="single"/>
        </w:rPr>
        <w:t>Συνέντευξη μέσω τηλεδιάσκεψης</w:t>
      </w:r>
      <w:r w:rsidRPr="00D94059">
        <w:rPr>
          <w:rFonts w:asciiTheme="minorHAnsi" w:eastAsia="ComicSansMS" w:hAnsiTheme="minorHAnsi" w:cstheme="minorHAnsi"/>
          <w:color w:val="000000"/>
          <w:sz w:val="22"/>
          <w:szCs w:val="22"/>
        </w:rPr>
        <w:t>. Στην φάση της Συνέντευξης αξ</w:t>
      </w:r>
      <w:r w:rsidR="00E51360">
        <w:rPr>
          <w:rFonts w:asciiTheme="minorHAnsi" w:eastAsia="ComicSansMS" w:hAnsiTheme="minorHAnsi" w:cstheme="minorHAnsi"/>
          <w:color w:val="000000"/>
          <w:sz w:val="22"/>
          <w:szCs w:val="22"/>
        </w:rPr>
        <w:t>ιολογούνται τα δικαιολογητικά</w:t>
      </w:r>
      <w:r w:rsidR="00213C24" w:rsidRPr="000A365E">
        <w:rPr>
          <w:rFonts w:asciiTheme="minorHAnsi" w:eastAsia="ComicSansMS" w:hAnsiTheme="minorHAnsi" w:cstheme="minorHAnsi"/>
          <w:color w:val="000000"/>
          <w:sz w:val="22"/>
          <w:szCs w:val="22"/>
        </w:rPr>
        <w:t xml:space="preserve"> 7,</w:t>
      </w:r>
      <w:r w:rsidR="00E51360">
        <w:rPr>
          <w:rFonts w:asciiTheme="minorHAnsi" w:eastAsia="ComicSansMS" w:hAnsiTheme="minorHAnsi" w:cstheme="minorHAnsi"/>
          <w:color w:val="000000"/>
          <w:sz w:val="22"/>
          <w:szCs w:val="22"/>
        </w:rPr>
        <w:t xml:space="preserve"> 8 και 9</w:t>
      </w:r>
      <w:r w:rsidRPr="00D94059">
        <w:rPr>
          <w:rFonts w:asciiTheme="minorHAnsi" w:eastAsia="ComicSansMS" w:hAnsiTheme="minorHAnsi" w:cstheme="minorHAnsi"/>
          <w:color w:val="000000"/>
          <w:sz w:val="22"/>
          <w:szCs w:val="22"/>
        </w:rPr>
        <w:t>.</w:t>
      </w:r>
    </w:p>
    <w:p w:rsidR="00F33AF1" w:rsidRPr="007265B0" w:rsidRDefault="00F33AF1" w:rsidP="00C9422A">
      <w:pPr>
        <w:pStyle w:val="a5"/>
        <w:rPr>
          <w:rFonts w:asciiTheme="minorHAnsi" w:hAnsiTheme="minorHAnsi" w:cstheme="minorHAnsi"/>
          <w:color w:val="1A1A1A"/>
          <w:sz w:val="22"/>
          <w:szCs w:val="22"/>
        </w:rPr>
      </w:pPr>
    </w:p>
    <w:p w:rsidR="009B75ED" w:rsidRDefault="00531BBE" w:rsidP="009B75ED">
      <w:pPr>
        <w:pStyle w:val="Default"/>
        <w:jc w:val="both"/>
        <w:rPr>
          <w:rFonts w:asciiTheme="minorHAnsi" w:hAnsiTheme="minorHAnsi" w:cstheme="minorHAnsi"/>
          <w:color w:val="auto"/>
          <w:sz w:val="22"/>
          <w:szCs w:val="22"/>
        </w:rPr>
      </w:pPr>
      <w:r w:rsidRPr="007265B0">
        <w:rPr>
          <w:rFonts w:asciiTheme="minorHAnsi" w:hAnsiTheme="minorHAnsi" w:cstheme="minorHAnsi"/>
          <w:color w:val="auto"/>
          <w:sz w:val="22"/>
          <w:szCs w:val="22"/>
        </w:rPr>
        <w:t>Οι ενδιαφερόμενοι μπορούν να υποβάλουν την Δήλωση Εκδήλωσης Ενδιαφέροντος</w:t>
      </w:r>
      <w:r w:rsidR="009B75ED" w:rsidRPr="007265B0">
        <w:rPr>
          <w:rFonts w:asciiTheme="minorHAnsi" w:hAnsiTheme="minorHAnsi" w:cstheme="minorHAnsi"/>
          <w:color w:val="auto"/>
          <w:sz w:val="22"/>
          <w:szCs w:val="22"/>
        </w:rPr>
        <w:t xml:space="preserve"> </w:t>
      </w:r>
      <w:r w:rsidR="000A365E" w:rsidRPr="00D94059">
        <w:rPr>
          <w:rFonts w:asciiTheme="minorHAnsi" w:hAnsiTheme="minorHAnsi" w:cstheme="minorHAnsi"/>
          <w:b/>
          <w:bCs/>
          <w:color w:val="auto"/>
          <w:sz w:val="22"/>
          <w:szCs w:val="22"/>
        </w:rPr>
        <w:t xml:space="preserve">από </w:t>
      </w:r>
      <w:r w:rsidR="000A365E">
        <w:rPr>
          <w:rFonts w:asciiTheme="minorHAnsi" w:hAnsiTheme="minorHAnsi" w:cstheme="minorHAnsi"/>
          <w:b/>
          <w:bCs/>
          <w:color w:val="auto"/>
          <w:sz w:val="22"/>
          <w:szCs w:val="22"/>
        </w:rPr>
        <w:t xml:space="preserve">24 Αυγούστου </w:t>
      </w:r>
      <w:r w:rsidR="000A365E" w:rsidRPr="00D94059">
        <w:rPr>
          <w:rFonts w:asciiTheme="minorHAnsi" w:hAnsiTheme="minorHAnsi" w:cstheme="minorHAnsi"/>
          <w:b/>
          <w:bCs/>
          <w:color w:val="auto"/>
          <w:sz w:val="22"/>
          <w:szCs w:val="22"/>
        </w:rPr>
        <w:t xml:space="preserve">2020 έως και </w:t>
      </w:r>
      <w:r w:rsidR="000A365E">
        <w:rPr>
          <w:rFonts w:asciiTheme="minorHAnsi" w:hAnsiTheme="minorHAnsi" w:cstheme="minorHAnsi"/>
          <w:b/>
          <w:bCs/>
          <w:color w:val="auto"/>
          <w:sz w:val="22"/>
          <w:szCs w:val="22"/>
        </w:rPr>
        <w:t>8 Σεπτεμβρίου</w:t>
      </w:r>
      <w:r w:rsidR="000A365E" w:rsidRPr="00D94059">
        <w:rPr>
          <w:rFonts w:asciiTheme="minorHAnsi" w:hAnsiTheme="minorHAnsi" w:cstheme="minorHAnsi"/>
          <w:b/>
          <w:bCs/>
          <w:color w:val="auto"/>
          <w:sz w:val="22"/>
          <w:szCs w:val="22"/>
        </w:rPr>
        <w:t xml:space="preserve"> 2020 </w:t>
      </w:r>
      <w:r w:rsidR="009B75ED" w:rsidRPr="007265B0">
        <w:rPr>
          <w:rFonts w:asciiTheme="minorHAnsi" w:hAnsiTheme="minorHAnsi" w:cstheme="minorHAnsi"/>
          <w:b/>
          <w:bCs/>
          <w:color w:val="auto"/>
          <w:sz w:val="22"/>
          <w:szCs w:val="22"/>
        </w:rPr>
        <w:t xml:space="preserve"> </w:t>
      </w:r>
      <w:r w:rsidRPr="007265B0">
        <w:rPr>
          <w:rFonts w:asciiTheme="minorHAnsi" w:hAnsiTheme="minorHAnsi" w:cstheme="minorHAnsi"/>
          <w:color w:val="auto"/>
          <w:sz w:val="22"/>
          <w:szCs w:val="22"/>
        </w:rPr>
        <w:t xml:space="preserve">στη Γραμματεία του ΠΜΣ. </w:t>
      </w:r>
      <w:r w:rsidRPr="007265B0">
        <w:rPr>
          <w:rFonts w:asciiTheme="minorHAnsi" w:hAnsiTheme="minorHAnsi" w:cstheme="minorHAnsi"/>
          <w:sz w:val="22"/>
          <w:szCs w:val="22"/>
        </w:rPr>
        <w:t>Θα γίνονται δεκτές δηλώσεις ταχυδρομικώς</w:t>
      </w:r>
      <w:r w:rsidRPr="007265B0">
        <w:rPr>
          <w:rFonts w:asciiTheme="minorHAnsi" w:hAnsiTheme="minorHAnsi" w:cstheme="minorHAnsi"/>
          <w:color w:val="auto"/>
          <w:sz w:val="22"/>
          <w:szCs w:val="22"/>
        </w:rPr>
        <w:t xml:space="preserve"> σε σφραγισμένο φάκελο με την ένδειξη: «</w:t>
      </w:r>
      <w:r w:rsidRPr="007265B0">
        <w:rPr>
          <w:rFonts w:asciiTheme="minorHAnsi" w:hAnsiTheme="minorHAnsi" w:cstheme="minorHAnsi"/>
          <w:b/>
          <w:sz w:val="22"/>
          <w:szCs w:val="22"/>
        </w:rPr>
        <w:t>Αίτηση εκδήλωσης ενδιαφέροντος στην Πρόσκληση του ΠΜΣ στη</w:t>
      </w:r>
      <w:r w:rsidRPr="007265B0">
        <w:rPr>
          <w:rFonts w:asciiTheme="minorHAnsi" w:hAnsiTheme="minorHAnsi" w:cs="Arial"/>
          <w:b/>
          <w:bCs/>
          <w:sz w:val="22"/>
          <w:szCs w:val="22"/>
        </w:rPr>
        <w:t xml:space="preserve"> </w:t>
      </w:r>
      <w:r w:rsidRPr="007265B0">
        <w:rPr>
          <w:rFonts w:asciiTheme="minorHAnsi" w:hAnsiTheme="minorHAnsi"/>
          <w:b/>
          <w:sz w:val="22"/>
          <w:szCs w:val="22"/>
        </w:rPr>
        <w:t>"Λογιστική και Χρηματοοικονομική</w:t>
      </w:r>
      <w:r w:rsidRPr="007265B0">
        <w:rPr>
          <w:rFonts w:asciiTheme="minorHAnsi" w:hAnsiTheme="minorHAnsi" w:cs="Arial"/>
          <w:b/>
          <w:bCs/>
          <w:sz w:val="22"/>
          <w:szCs w:val="22"/>
        </w:rPr>
        <w:t>»</w:t>
      </w:r>
      <w:r w:rsidRPr="007265B0">
        <w:rPr>
          <w:rFonts w:asciiTheme="minorHAnsi" w:hAnsiTheme="minorHAnsi" w:cstheme="minorHAnsi"/>
          <w:sz w:val="22"/>
          <w:szCs w:val="22"/>
        </w:rPr>
        <w:t xml:space="preserve"> και με ηλεκτρονικό ταχυδρομείο στο </w:t>
      </w:r>
      <w:r w:rsidRPr="007265B0">
        <w:rPr>
          <w:rFonts w:asciiTheme="minorHAnsi" w:hAnsiTheme="minorHAnsi" w:cstheme="minorHAnsi"/>
          <w:sz w:val="22"/>
          <w:szCs w:val="22"/>
          <w:lang w:val="en-US"/>
        </w:rPr>
        <w:t>email</w:t>
      </w:r>
      <w:r w:rsidRPr="007265B0">
        <w:rPr>
          <w:rFonts w:asciiTheme="minorHAnsi" w:hAnsiTheme="minorHAnsi" w:cstheme="minorHAnsi"/>
          <w:sz w:val="22"/>
          <w:szCs w:val="22"/>
        </w:rPr>
        <w:t xml:space="preserve">: </w:t>
      </w:r>
      <w:hyperlink r:id="rId13" w:history="1">
        <w:r w:rsidRPr="007265B0">
          <w:rPr>
            <w:rStyle w:val="-"/>
            <w:rFonts w:asciiTheme="minorHAnsi" w:hAnsiTheme="minorHAnsi" w:cstheme="minorHAnsi"/>
            <w:b/>
            <w:sz w:val="22"/>
            <w:szCs w:val="22"/>
            <w:lang w:val="en-US"/>
          </w:rPr>
          <w:t>mfinance</w:t>
        </w:r>
        <w:r w:rsidRPr="007265B0">
          <w:rPr>
            <w:rStyle w:val="-"/>
            <w:rFonts w:asciiTheme="minorHAnsi" w:hAnsiTheme="minorHAnsi" w:cstheme="minorHAnsi"/>
            <w:b/>
            <w:sz w:val="22"/>
            <w:szCs w:val="22"/>
          </w:rPr>
          <w:t>@</w:t>
        </w:r>
        <w:r w:rsidRPr="007265B0">
          <w:rPr>
            <w:rStyle w:val="-"/>
            <w:rFonts w:asciiTheme="minorHAnsi" w:hAnsiTheme="minorHAnsi" w:cstheme="minorHAnsi"/>
            <w:b/>
            <w:sz w:val="22"/>
            <w:szCs w:val="22"/>
            <w:lang w:val="en-US"/>
          </w:rPr>
          <w:t>teipel</w:t>
        </w:r>
        <w:r w:rsidRPr="007265B0">
          <w:rPr>
            <w:rStyle w:val="-"/>
            <w:rFonts w:asciiTheme="minorHAnsi" w:hAnsiTheme="minorHAnsi" w:cstheme="minorHAnsi"/>
            <w:b/>
            <w:sz w:val="22"/>
            <w:szCs w:val="22"/>
          </w:rPr>
          <w:t>.</w:t>
        </w:r>
        <w:r w:rsidRPr="007265B0">
          <w:rPr>
            <w:rStyle w:val="-"/>
            <w:rFonts w:asciiTheme="minorHAnsi" w:hAnsiTheme="minorHAnsi" w:cstheme="minorHAnsi"/>
            <w:b/>
            <w:sz w:val="22"/>
            <w:szCs w:val="22"/>
            <w:lang w:val="en-US"/>
          </w:rPr>
          <w:t>gr</w:t>
        </w:r>
      </w:hyperlink>
      <w:r w:rsidRPr="007265B0">
        <w:rPr>
          <w:rFonts w:asciiTheme="minorHAnsi" w:hAnsiTheme="minorHAnsi" w:cstheme="minorHAnsi"/>
          <w:b/>
          <w:sz w:val="22"/>
          <w:szCs w:val="22"/>
        </w:rPr>
        <w:t xml:space="preserve"> με Θέμα: </w:t>
      </w:r>
      <w:r w:rsidRPr="007265B0">
        <w:rPr>
          <w:rFonts w:asciiTheme="minorHAnsi" w:hAnsiTheme="minorHAnsi" w:cstheme="minorHAnsi"/>
          <w:color w:val="auto"/>
          <w:sz w:val="22"/>
          <w:szCs w:val="22"/>
        </w:rPr>
        <w:t>«</w:t>
      </w:r>
      <w:r w:rsidRPr="007265B0">
        <w:rPr>
          <w:rFonts w:asciiTheme="minorHAnsi" w:hAnsiTheme="minorHAnsi" w:cstheme="minorHAnsi"/>
          <w:b/>
          <w:color w:val="auto"/>
          <w:sz w:val="22"/>
          <w:szCs w:val="22"/>
        </w:rPr>
        <w:t xml:space="preserve">Αίτηση εκδήλωσης ενδιαφέροντος» </w:t>
      </w:r>
      <w:r w:rsidRPr="007265B0">
        <w:rPr>
          <w:rFonts w:asciiTheme="minorHAnsi" w:hAnsiTheme="minorHAnsi" w:cstheme="minorHAnsi"/>
          <w:sz w:val="22"/>
          <w:szCs w:val="22"/>
        </w:rPr>
        <w:t>εφόσον αποσταλούν προς την Γραμματεία ΠΜΣ, μέχρι την καταληκτική ημερομηνία</w:t>
      </w:r>
      <w:r w:rsidRPr="007265B0">
        <w:rPr>
          <w:rFonts w:asciiTheme="minorHAnsi" w:hAnsiTheme="minorHAnsi" w:cstheme="minorHAnsi"/>
          <w:color w:val="auto"/>
          <w:sz w:val="22"/>
          <w:szCs w:val="22"/>
        </w:rPr>
        <w:t xml:space="preserve"> </w:t>
      </w:r>
      <w:r w:rsidR="000A365E">
        <w:rPr>
          <w:rFonts w:asciiTheme="minorHAnsi" w:hAnsiTheme="minorHAnsi" w:cstheme="minorHAnsi"/>
          <w:b/>
          <w:color w:val="auto"/>
          <w:sz w:val="22"/>
          <w:szCs w:val="22"/>
        </w:rPr>
        <w:t>8-9</w:t>
      </w:r>
      <w:r w:rsidR="000A365E" w:rsidRPr="00D94059">
        <w:rPr>
          <w:rFonts w:asciiTheme="minorHAnsi" w:hAnsiTheme="minorHAnsi" w:cstheme="minorHAnsi"/>
          <w:b/>
          <w:color w:val="auto"/>
          <w:sz w:val="22"/>
          <w:szCs w:val="22"/>
        </w:rPr>
        <w:t>-2020 και ώρα 13:00</w:t>
      </w:r>
    </w:p>
    <w:p w:rsidR="000A365E" w:rsidRDefault="000A365E" w:rsidP="009B75ED">
      <w:pPr>
        <w:pStyle w:val="Default"/>
        <w:jc w:val="both"/>
        <w:rPr>
          <w:rFonts w:asciiTheme="minorHAnsi" w:hAnsiTheme="minorHAnsi" w:cstheme="minorHAnsi"/>
          <w:color w:val="auto"/>
          <w:sz w:val="22"/>
          <w:szCs w:val="22"/>
        </w:rPr>
      </w:pPr>
    </w:p>
    <w:p w:rsidR="000A365E" w:rsidRDefault="000A365E" w:rsidP="000A365E">
      <w:pPr>
        <w:pStyle w:val="Default"/>
        <w:jc w:val="both"/>
        <w:rPr>
          <w:rFonts w:asciiTheme="minorHAnsi" w:hAnsiTheme="minorHAnsi" w:cstheme="minorHAnsi"/>
          <w:b/>
          <w:i/>
          <w:color w:val="auto"/>
          <w:sz w:val="22"/>
          <w:szCs w:val="22"/>
        </w:rPr>
      </w:pPr>
      <w:r w:rsidRPr="00275E97">
        <w:rPr>
          <w:rFonts w:asciiTheme="minorHAnsi" w:hAnsiTheme="minorHAnsi" w:cstheme="minorHAnsi"/>
          <w:b/>
          <w:i/>
          <w:color w:val="auto"/>
          <w:sz w:val="22"/>
          <w:szCs w:val="22"/>
        </w:rPr>
        <w:t>Σε περίπτωση που έχετε κάνει Αίτηση στον α΄ κύκλο Αιτήσεων, που έληξε στις 15 Ιουλίου</w:t>
      </w:r>
      <w:r w:rsidR="006B121D">
        <w:rPr>
          <w:rFonts w:asciiTheme="minorHAnsi" w:hAnsiTheme="minorHAnsi" w:cstheme="minorHAnsi"/>
          <w:b/>
          <w:i/>
          <w:color w:val="auto"/>
          <w:sz w:val="22"/>
          <w:szCs w:val="22"/>
        </w:rPr>
        <w:t xml:space="preserve"> 2020, δεν χρειάζεται να υποβάλ</w:t>
      </w:r>
      <w:r w:rsidRPr="00275E97">
        <w:rPr>
          <w:rFonts w:asciiTheme="minorHAnsi" w:hAnsiTheme="minorHAnsi" w:cstheme="minorHAnsi"/>
          <w:b/>
          <w:i/>
          <w:color w:val="auto"/>
          <w:sz w:val="22"/>
          <w:szCs w:val="22"/>
        </w:rPr>
        <w:t>ετε ξανά την Αίτησή σας.</w:t>
      </w:r>
    </w:p>
    <w:p w:rsidR="000A365E" w:rsidRPr="007265B0" w:rsidRDefault="000A365E" w:rsidP="009B75ED">
      <w:pPr>
        <w:pStyle w:val="Default"/>
        <w:jc w:val="both"/>
        <w:rPr>
          <w:rFonts w:asciiTheme="minorHAnsi" w:hAnsiTheme="minorHAnsi" w:cstheme="minorHAnsi"/>
          <w:color w:val="auto"/>
          <w:sz w:val="22"/>
          <w:szCs w:val="22"/>
        </w:rPr>
      </w:pPr>
    </w:p>
    <w:p w:rsidR="007265B0" w:rsidRPr="007265B0" w:rsidRDefault="007265B0" w:rsidP="009B75ED">
      <w:pPr>
        <w:pStyle w:val="Default"/>
        <w:jc w:val="both"/>
        <w:rPr>
          <w:rFonts w:asciiTheme="minorHAnsi" w:hAnsiTheme="minorHAnsi" w:cstheme="minorHAnsi"/>
          <w:b/>
          <w:bCs/>
          <w:sz w:val="22"/>
          <w:szCs w:val="22"/>
        </w:rPr>
      </w:pPr>
    </w:p>
    <w:p w:rsidR="007265B0" w:rsidRPr="007265B0" w:rsidRDefault="007265B0" w:rsidP="007265B0">
      <w:pPr>
        <w:pStyle w:val="Default"/>
        <w:jc w:val="both"/>
        <w:rPr>
          <w:rFonts w:asciiTheme="minorHAnsi" w:eastAsia="Times New Roman" w:hAnsiTheme="minorHAnsi" w:cstheme="minorHAnsi"/>
          <w:b/>
          <w:bCs/>
          <w:color w:val="auto"/>
          <w:sz w:val="22"/>
          <w:szCs w:val="22"/>
          <w:u w:val="single"/>
        </w:rPr>
      </w:pPr>
      <w:r w:rsidRPr="007265B0">
        <w:rPr>
          <w:rFonts w:asciiTheme="minorHAnsi" w:hAnsiTheme="minorHAnsi" w:cstheme="minorHAnsi"/>
          <w:b/>
          <w:color w:val="auto"/>
          <w:sz w:val="22"/>
          <w:szCs w:val="22"/>
        </w:rPr>
        <w:t>Κριτήρια επιλογής</w:t>
      </w:r>
    </w:p>
    <w:p w:rsidR="007265B0" w:rsidRPr="007265B0" w:rsidRDefault="007265B0" w:rsidP="007265B0">
      <w:pPr>
        <w:pStyle w:val="Default"/>
        <w:jc w:val="both"/>
        <w:rPr>
          <w:rFonts w:asciiTheme="minorHAnsi" w:eastAsia="Times New Roman" w:hAnsiTheme="minorHAnsi" w:cstheme="minorHAnsi"/>
          <w:b/>
          <w:bCs/>
          <w:color w:val="auto"/>
          <w:sz w:val="22"/>
          <w:szCs w:val="22"/>
          <w:u w:val="single"/>
        </w:rPr>
      </w:pPr>
      <w:bookmarkStart w:id="0" w:name="_GoBack"/>
      <w:bookmarkEnd w:id="0"/>
    </w:p>
    <w:p w:rsidR="007265B0" w:rsidRPr="007265B0" w:rsidRDefault="007265B0" w:rsidP="007265B0">
      <w:pPr>
        <w:pStyle w:val="Web"/>
        <w:shd w:val="clear" w:color="auto" w:fill="FFFFFF"/>
        <w:spacing w:before="0" w:beforeAutospacing="0" w:after="0" w:afterAutospacing="0"/>
        <w:jc w:val="both"/>
        <w:rPr>
          <w:rFonts w:asciiTheme="minorHAnsi" w:hAnsiTheme="minorHAnsi" w:cstheme="minorHAnsi"/>
          <w:sz w:val="22"/>
          <w:szCs w:val="22"/>
        </w:rPr>
      </w:pPr>
      <w:r w:rsidRPr="007265B0">
        <w:rPr>
          <w:rFonts w:asciiTheme="minorHAnsi" w:hAnsiTheme="minorHAnsi" w:cstheme="minorHAnsi"/>
          <w:sz w:val="22"/>
          <w:szCs w:val="22"/>
        </w:rPr>
        <w:t>1. Βαθμός Πτυχίου επί 50</w:t>
      </w:r>
    </w:p>
    <w:p w:rsidR="007265B0" w:rsidRPr="007265B0" w:rsidRDefault="007265B0" w:rsidP="007265B0">
      <w:pPr>
        <w:pStyle w:val="Web"/>
        <w:shd w:val="clear" w:color="auto" w:fill="FFFFFF"/>
        <w:spacing w:before="0" w:beforeAutospacing="0" w:after="0" w:afterAutospacing="0"/>
        <w:jc w:val="both"/>
        <w:rPr>
          <w:rFonts w:asciiTheme="minorHAnsi" w:hAnsiTheme="minorHAnsi" w:cstheme="minorHAnsi"/>
          <w:sz w:val="22"/>
          <w:szCs w:val="22"/>
        </w:rPr>
      </w:pPr>
      <w:r w:rsidRPr="007265B0">
        <w:rPr>
          <w:rFonts w:asciiTheme="minorHAnsi" w:hAnsiTheme="minorHAnsi" w:cstheme="minorHAnsi"/>
          <w:sz w:val="22"/>
          <w:szCs w:val="22"/>
        </w:rPr>
        <w:t>2. Γνώση ξένης γλώσσας: άριστα 100 μόρια, πολύ καλά 75 μόρια, καλά 50 μόρια, καθόλου Ο μόρια</w:t>
      </w:r>
    </w:p>
    <w:p w:rsidR="007265B0" w:rsidRPr="007265B0" w:rsidRDefault="007265B0" w:rsidP="007265B0">
      <w:pPr>
        <w:pStyle w:val="Web"/>
        <w:shd w:val="clear" w:color="auto" w:fill="FFFFFF"/>
        <w:spacing w:before="0" w:beforeAutospacing="0" w:after="0" w:afterAutospacing="0"/>
        <w:jc w:val="both"/>
        <w:rPr>
          <w:rFonts w:asciiTheme="minorHAnsi" w:hAnsiTheme="minorHAnsi" w:cstheme="minorHAnsi"/>
          <w:sz w:val="22"/>
          <w:szCs w:val="22"/>
        </w:rPr>
      </w:pPr>
      <w:r w:rsidRPr="007265B0">
        <w:rPr>
          <w:rFonts w:asciiTheme="minorHAnsi" w:hAnsiTheme="minorHAnsi" w:cstheme="minorHAnsi"/>
          <w:sz w:val="22"/>
          <w:szCs w:val="22"/>
        </w:rPr>
        <w:t>3. Κατοχή Μεταπτυχιακού Τίτλου: Διδακτορικό Δίπλωμα 150 μόρια, Μεταπτυχιακό Δίπλωμα Ειδίκευσης 100 μόρια (μοριοδοτείται μόνο ο ανώτερος τίτλος)</w:t>
      </w:r>
    </w:p>
    <w:p w:rsidR="007265B0" w:rsidRPr="007265B0" w:rsidRDefault="007265B0" w:rsidP="007265B0">
      <w:pPr>
        <w:pStyle w:val="Web"/>
        <w:shd w:val="clear" w:color="auto" w:fill="FFFFFF"/>
        <w:spacing w:before="0" w:beforeAutospacing="0" w:after="0" w:afterAutospacing="0"/>
        <w:jc w:val="both"/>
        <w:rPr>
          <w:rFonts w:asciiTheme="minorHAnsi" w:hAnsiTheme="minorHAnsi" w:cstheme="minorHAnsi"/>
          <w:sz w:val="22"/>
          <w:szCs w:val="22"/>
        </w:rPr>
      </w:pPr>
      <w:r w:rsidRPr="007265B0">
        <w:rPr>
          <w:rFonts w:asciiTheme="minorHAnsi" w:hAnsiTheme="minorHAnsi" w:cstheme="minorHAnsi"/>
          <w:sz w:val="22"/>
          <w:szCs w:val="22"/>
        </w:rPr>
        <w:t>4. Επαγγελματική εμπειρία σχετική με το αντικείμενο του ΠΜΣ: 5 μόρια ανά μήνα με μέγιστο τα 5 έτη.</w:t>
      </w:r>
    </w:p>
    <w:p w:rsidR="007265B0" w:rsidRPr="007265B0" w:rsidRDefault="007265B0" w:rsidP="007265B0">
      <w:pPr>
        <w:pStyle w:val="Web"/>
        <w:shd w:val="clear" w:color="auto" w:fill="FFFFFF"/>
        <w:spacing w:before="0" w:beforeAutospacing="0" w:after="0" w:afterAutospacing="0"/>
        <w:jc w:val="both"/>
        <w:rPr>
          <w:rFonts w:asciiTheme="minorHAnsi" w:hAnsiTheme="minorHAnsi" w:cstheme="minorHAnsi"/>
          <w:sz w:val="22"/>
          <w:szCs w:val="22"/>
        </w:rPr>
      </w:pPr>
      <w:r w:rsidRPr="007265B0">
        <w:rPr>
          <w:rFonts w:asciiTheme="minorHAnsi" w:hAnsiTheme="minorHAnsi" w:cstheme="minorHAnsi"/>
          <w:sz w:val="22"/>
          <w:szCs w:val="22"/>
        </w:rPr>
        <w:t>5. Συνέντευξη: μέχρι 200 μόρια</w:t>
      </w:r>
    </w:p>
    <w:p w:rsidR="007265B0" w:rsidRPr="007265B0" w:rsidRDefault="007265B0" w:rsidP="007265B0">
      <w:pPr>
        <w:pStyle w:val="Web"/>
        <w:shd w:val="clear" w:color="auto" w:fill="FFFFFF"/>
        <w:spacing w:before="0" w:beforeAutospacing="0" w:after="0" w:afterAutospacing="0"/>
        <w:jc w:val="both"/>
        <w:rPr>
          <w:rFonts w:asciiTheme="minorHAnsi" w:hAnsiTheme="minorHAnsi" w:cstheme="minorHAnsi"/>
          <w:sz w:val="22"/>
          <w:szCs w:val="22"/>
        </w:rPr>
      </w:pPr>
      <w:r w:rsidRPr="007265B0">
        <w:rPr>
          <w:rFonts w:asciiTheme="minorHAnsi" w:hAnsiTheme="minorHAnsi" w:cstheme="minorHAnsi"/>
          <w:sz w:val="22"/>
          <w:szCs w:val="22"/>
        </w:rPr>
        <w:t>Η Επιτροπή κατά τη συνέντευξη</w:t>
      </w:r>
    </w:p>
    <w:p w:rsidR="007265B0" w:rsidRPr="007265B0" w:rsidRDefault="007265B0" w:rsidP="007265B0">
      <w:pPr>
        <w:pStyle w:val="Web"/>
        <w:shd w:val="clear" w:color="auto" w:fill="FFFFFF"/>
        <w:spacing w:before="0" w:beforeAutospacing="0" w:after="0" w:afterAutospacing="0"/>
        <w:jc w:val="both"/>
        <w:rPr>
          <w:rFonts w:asciiTheme="minorHAnsi" w:hAnsiTheme="minorHAnsi" w:cstheme="minorHAnsi"/>
          <w:sz w:val="22"/>
          <w:szCs w:val="22"/>
        </w:rPr>
      </w:pPr>
      <w:r w:rsidRPr="007265B0">
        <w:rPr>
          <w:rFonts w:asciiTheme="minorHAnsi" w:hAnsiTheme="minorHAnsi" w:cstheme="minorHAnsi"/>
          <w:sz w:val="22"/>
          <w:szCs w:val="22"/>
        </w:rPr>
        <w:t>(α) αξιολογεί την ικανότητα αναλυτικής σκέψης και σύνθεσης γνώσεων</w:t>
      </w:r>
    </w:p>
    <w:p w:rsidR="007265B0" w:rsidRPr="007265B0" w:rsidRDefault="007265B0" w:rsidP="007265B0">
      <w:pPr>
        <w:pStyle w:val="Web"/>
        <w:shd w:val="clear" w:color="auto" w:fill="FFFFFF"/>
        <w:spacing w:before="0" w:beforeAutospacing="0" w:after="0" w:afterAutospacing="0"/>
        <w:jc w:val="both"/>
        <w:rPr>
          <w:rFonts w:asciiTheme="minorHAnsi" w:hAnsiTheme="minorHAnsi" w:cstheme="minorHAnsi"/>
          <w:sz w:val="22"/>
          <w:szCs w:val="22"/>
        </w:rPr>
      </w:pPr>
      <w:r w:rsidRPr="007265B0">
        <w:rPr>
          <w:rFonts w:asciiTheme="minorHAnsi" w:hAnsiTheme="minorHAnsi" w:cstheme="minorHAnsi"/>
          <w:sz w:val="22"/>
          <w:szCs w:val="22"/>
        </w:rPr>
        <w:t>(β) αξιολογεί τη σαφήνεια επαγγελματικών στόχων και τα κίνητρα καριέρας</w:t>
      </w:r>
    </w:p>
    <w:p w:rsidR="007265B0" w:rsidRPr="007265B0" w:rsidRDefault="007265B0" w:rsidP="007265B0">
      <w:pPr>
        <w:pStyle w:val="Web"/>
        <w:shd w:val="clear" w:color="auto" w:fill="FFFFFF"/>
        <w:spacing w:before="0" w:beforeAutospacing="0" w:after="0" w:afterAutospacing="0"/>
        <w:jc w:val="both"/>
        <w:rPr>
          <w:rFonts w:asciiTheme="minorHAnsi" w:hAnsiTheme="minorHAnsi" w:cstheme="minorHAnsi"/>
          <w:sz w:val="22"/>
          <w:szCs w:val="22"/>
        </w:rPr>
      </w:pPr>
      <w:r w:rsidRPr="007265B0">
        <w:rPr>
          <w:rFonts w:asciiTheme="minorHAnsi" w:hAnsiTheme="minorHAnsi" w:cstheme="minorHAnsi"/>
          <w:sz w:val="22"/>
          <w:szCs w:val="22"/>
        </w:rPr>
        <w:t>(γ) αξιολογεί τη δυνατότητα του υποψηφίου να ανταποκριθεί στη μαθησιακή διαδικασία του Προγράμματος.</w:t>
      </w:r>
    </w:p>
    <w:p w:rsidR="007265B0" w:rsidRPr="007265B0" w:rsidRDefault="007265B0" w:rsidP="007265B0">
      <w:pPr>
        <w:pStyle w:val="Web"/>
        <w:shd w:val="clear" w:color="auto" w:fill="FFFFFF"/>
        <w:spacing w:before="0" w:beforeAutospacing="0" w:after="0" w:afterAutospacing="0"/>
        <w:jc w:val="both"/>
        <w:rPr>
          <w:rFonts w:asciiTheme="minorHAnsi" w:hAnsiTheme="minorHAnsi" w:cstheme="minorHAnsi"/>
          <w:sz w:val="22"/>
          <w:szCs w:val="22"/>
        </w:rPr>
      </w:pPr>
      <w:r w:rsidRPr="007265B0">
        <w:rPr>
          <w:rFonts w:asciiTheme="minorHAnsi" w:hAnsiTheme="minorHAnsi" w:cstheme="minorHAnsi"/>
          <w:sz w:val="22"/>
          <w:szCs w:val="22"/>
        </w:rPr>
        <w:t>(δ) εξετάζει τη συνάφεια των μαθημάτων του ΠΠΣ με το γνωστικό αντικείμενο του ΠΜΣ. Στο πλαίσιο αυτό συνεκτιμά την βαθμολογία του υποψηφίου σε μαθήματα που είναι σχετικά με το γνωστικό αντικείμενο του Π.Μ.Σ., την επίδοση σε διπλωματική εργασία, όπου αυτή προβλέπεται στον πρώτο κύκλο σπουδών, καθώς και τη σχετική ερευνητική ή επαγγελματική δραστηριότητα του υποψηφίου</w:t>
      </w:r>
    </w:p>
    <w:p w:rsidR="007265B0" w:rsidRPr="007265B0" w:rsidRDefault="007265B0" w:rsidP="007265B0">
      <w:pPr>
        <w:pStyle w:val="Web"/>
        <w:shd w:val="clear" w:color="auto" w:fill="FFFFFF"/>
        <w:spacing w:before="0" w:beforeAutospacing="0" w:after="0" w:afterAutospacing="0"/>
        <w:jc w:val="both"/>
        <w:rPr>
          <w:rFonts w:asciiTheme="minorHAnsi" w:hAnsiTheme="minorHAnsi" w:cstheme="minorHAnsi"/>
          <w:sz w:val="22"/>
          <w:szCs w:val="22"/>
        </w:rPr>
      </w:pPr>
      <w:r w:rsidRPr="007265B0">
        <w:rPr>
          <w:rFonts w:asciiTheme="minorHAnsi" w:hAnsiTheme="minorHAnsi" w:cstheme="minorHAnsi"/>
          <w:sz w:val="22"/>
          <w:szCs w:val="22"/>
        </w:rPr>
        <w:t>(ε) αξιολογεί τις συστατικές επιστολές, που έχουν αποσταλεί.</w:t>
      </w:r>
    </w:p>
    <w:p w:rsidR="007265B0" w:rsidRPr="007265B0" w:rsidRDefault="007265B0" w:rsidP="007265B0">
      <w:pPr>
        <w:pStyle w:val="Web"/>
        <w:shd w:val="clear" w:color="auto" w:fill="FFFFFF"/>
        <w:spacing w:before="0" w:beforeAutospacing="0" w:after="0" w:afterAutospacing="0"/>
        <w:jc w:val="both"/>
        <w:rPr>
          <w:rFonts w:asciiTheme="minorHAnsi" w:hAnsiTheme="minorHAnsi" w:cstheme="minorHAnsi"/>
          <w:sz w:val="22"/>
          <w:szCs w:val="22"/>
        </w:rPr>
      </w:pPr>
      <w:r w:rsidRPr="007265B0">
        <w:rPr>
          <w:rFonts w:asciiTheme="minorHAnsi" w:hAnsiTheme="minorHAnsi" w:cstheme="minorHAnsi"/>
          <w:sz w:val="22"/>
          <w:szCs w:val="22"/>
        </w:rPr>
        <w:t>στ) αξιολογεί τα στοιχεία που αναφέρονται στο βιογραφικό σημείωμα του υποψηφίου (γνώση δεύτερης ξένης γλώσσας κ.λπ.).</w:t>
      </w:r>
    </w:p>
    <w:p w:rsidR="006E676F" w:rsidRPr="007265B0" w:rsidRDefault="006E676F" w:rsidP="009666C5">
      <w:pPr>
        <w:pStyle w:val="Default"/>
        <w:spacing w:line="276" w:lineRule="auto"/>
        <w:jc w:val="both"/>
        <w:rPr>
          <w:rFonts w:asciiTheme="minorHAnsi" w:hAnsiTheme="minorHAnsi" w:cstheme="minorHAnsi"/>
          <w:b/>
          <w:color w:val="auto"/>
          <w:sz w:val="22"/>
          <w:szCs w:val="22"/>
        </w:rPr>
      </w:pPr>
    </w:p>
    <w:p w:rsidR="006E676F" w:rsidRPr="007265B0" w:rsidRDefault="006E676F" w:rsidP="009666C5">
      <w:pPr>
        <w:pStyle w:val="Default"/>
        <w:spacing w:line="276" w:lineRule="auto"/>
        <w:jc w:val="both"/>
        <w:rPr>
          <w:rFonts w:asciiTheme="minorHAnsi" w:hAnsiTheme="minorHAnsi" w:cstheme="minorHAnsi"/>
          <w:b/>
          <w:color w:val="auto"/>
          <w:sz w:val="22"/>
          <w:szCs w:val="22"/>
        </w:rPr>
      </w:pPr>
      <w:r w:rsidRPr="007265B0">
        <w:rPr>
          <w:rFonts w:asciiTheme="minorHAnsi" w:hAnsiTheme="minorHAnsi" w:cstheme="minorHAnsi"/>
          <w:b/>
          <w:color w:val="auto"/>
          <w:sz w:val="22"/>
          <w:szCs w:val="22"/>
        </w:rPr>
        <w:t>Δίδακτρα</w:t>
      </w:r>
    </w:p>
    <w:p w:rsidR="009666C5" w:rsidRPr="007265B0" w:rsidRDefault="009666C5" w:rsidP="009666C5">
      <w:pPr>
        <w:jc w:val="both"/>
        <w:rPr>
          <w:rFonts w:asciiTheme="minorHAnsi" w:hAnsiTheme="minorHAnsi" w:cstheme="minorHAnsi"/>
          <w:sz w:val="22"/>
          <w:szCs w:val="22"/>
        </w:rPr>
      </w:pPr>
      <w:r w:rsidRPr="007265B0">
        <w:rPr>
          <w:rFonts w:asciiTheme="minorHAnsi" w:hAnsiTheme="minorHAnsi" w:cstheme="minorHAnsi"/>
          <w:sz w:val="22"/>
          <w:szCs w:val="22"/>
        </w:rPr>
        <w:t>Το συνολικό κόστος φοί</w:t>
      </w:r>
      <w:r w:rsidR="00313464" w:rsidRPr="007265B0">
        <w:rPr>
          <w:rFonts w:asciiTheme="minorHAnsi" w:hAnsiTheme="minorHAnsi" w:cstheme="minorHAnsi"/>
          <w:sz w:val="22"/>
          <w:szCs w:val="22"/>
        </w:rPr>
        <w:t>τησης ανέρχεται στο ποσό των 3.0</w:t>
      </w:r>
      <w:r w:rsidRPr="007265B0">
        <w:rPr>
          <w:rFonts w:asciiTheme="minorHAnsi" w:hAnsiTheme="minorHAnsi" w:cstheme="minorHAnsi"/>
          <w:sz w:val="22"/>
          <w:szCs w:val="22"/>
        </w:rPr>
        <w:t>00€. Το ποσό αυτό αποπληρώνεται σε τρείς</w:t>
      </w:r>
      <w:r w:rsidR="00313464" w:rsidRPr="007265B0">
        <w:rPr>
          <w:rFonts w:asciiTheme="minorHAnsi" w:hAnsiTheme="minorHAnsi" w:cstheme="minorHAnsi"/>
          <w:sz w:val="22"/>
          <w:szCs w:val="22"/>
        </w:rPr>
        <w:t xml:space="preserve"> ισόποσες </w:t>
      </w:r>
      <w:r w:rsidRPr="007265B0">
        <w:rPr>
          <w:rFonts w:asciiTheme="minorHAnsi" w:hAnsiTheme="minorHAnsi" w:cstheme="minorHAnsi"/>
          <w:sz w:val="22"/>
          <w:szCs w:val="22"/>
        </w:rPr>
        <w:t xml:space="preserve"> δόσεις</w:t>
      </w:r>
      <w:r w:rsidR="00313464" w:rsidRPr="007265B0">
        <w:rPr>
          <w:rFonts w:asciiTheme="minorHAnsi" w:hAnsiTheme="minorHAnsi" w:cstheme="minorHAnsi"/>
          <w:sz w:val="22"/>
          <w:szCs w:val="22"/>
        </w:rPr>
        <w:t xml:space="preserve"> των 1.000€</w:t>
      </w:r>
      <w:r w:rsidRPr="007265B0">
        <w:rPr>
          <w:rFonts w:asciiTheme="minorHAnsi" w:hAnsiTheme="minorHAnsi" w:cstheme="minorHAnsi"/>
          <w:sz w:val="22"/>
          <w:szCs w:val="22"/>
        </w:rPr>
        <w:t xml:space="preserve"> στην αρχή κάθε εξαμήνου. </w:t>
      </w:r>
    </w:p>
    <w:p w:rsidR="009E5AC0" w:rsidRPr="007265B0" w:rsidRDefault="009E5AC0" w:rsidP="009666C5">
      <w:pPr>
        <w:jc w:val="both"/>
        <w:rPr>
          <w:rFonts w:asciiTheme="minorHAnsi" w:hAnsiTheme="minorHAnsi" w:cstheme="minorHAnsi"/>
          <w:sz w:val="22"/>
          <w:szCs w:val="22"/>
        </w:rPr>
      </w:pPr>
    </w:p>
    <w:p w:rsidR="00BE10DB" w:rsidRPr="007265B0" w:rsidRDefault="009666C5" w:rsidP="00215A76">
      <w:pPr>
        <w:jc w:val="both"/>
        <w:rPr>
          <w:rFonts w:asciiTheme="minorHAnsi" w:hAnsiTheme="minorHAnsi" w:cstheme="minorHAnsi"/>
          <w:sz w:val="22"/>
          <w:szCs w:val="22"/>
        </w:rPr>
      </w:pPr>
      <w:r w:rsidRPr="007265B0">
        <w:rPr>
          <w:rFonts w:asciiTheme="minorHAnsi" w:hAnsiTheme="minorHAnsi" w:cstheme="minorHAnsi"/>
          <w:sz w:val="22"/>
          <w:szCs w:val="22"/>
        </w:rPr>
        <w:t xml:space="preserve">Το ΠΜΣ προσφέρει την επιλογή της </w:t>
      </w:r>
      <w:r w:rsidRPr="007265B0">
        <w:rPr>
          <w:rFonts w:asciiTheme="minorHAnsi" w:hAnsiTheme="minorHAnsi" w:cstheme="minorHAnsi"/>
          <w:sz w:val="22"/>
          <w:szCs w:val="22"/>
          <w:lang w:val="en-US"/>
        </w:rPr>
        <w:t>part</w:t>
      </w:r>
      <w:r w:rsidRPr="007265B0">
        <w:rPr>
          <w:rFonts w:asciiTheme="minorHAnsi" w:hAnsiTheme="minorHAnsi" w:cstheme="minorHAnsi"/>
          <w:sz w:val="22"/>
          <w:szCs w:val="22"/>
        </w:rPr>
        <w:t xml:space="preserve"> </w:t>
      </w:r>
      <w:r w:rsidRPr="007265B0">
        <w:rPr>
          <w:rFonts w:asciiTheme="minorHAnsi" w:hAnsiTheme="minorHAnsi" w:cstheme="minorHAnsi"/>
          <w:sz w:val="22"/>
          <w:szCs w:val="22"/>
          <w:lang w:val="en-US"/>
        </w:rPr>
        <w:t>time</w:t>
      </w:r>
      <w:r w:rsidRPr="007265B0">
        <w:rPr>
          <w:rFonts w:asciiTheme="minorHAnsi" w:hAnsiTheme="minorHAnsi" w:cstheme="minorHAnsi"/>
          <w:sz w:val="22"/>
          <w:szCs w:val="22"/>
        </w:rPr>
        <w:t xml:space="preserve"> φοίτησης. Το </w:t>
      </w:r>
      <w:r w:rsidR="00245F83" w:rsidRPr="007265B0">
        <w:rPr>
          <w:rFonts w:asciiTheme="minorHAnsi" w:hAnsiTheme="minorHAnsi" w:cstheme="minorHAnsi"/>
          <w:sz w:val="22"/>
          <w:szCs w:val="22"/>
        </w:rPr>
        <w:t xml:space="preserve">κόστος το </w:t>
      </w:r>
      <w:r w:rsidRPr="007265B0">
        <w:rPr>
          <w:rFonts w:asciiTheme="minorHAnsi" w:hAnsiTheme="minorHAnsi" w:cstheme="minorHAnsi"/>
          <w:sz w:val="22"/>
          <w:szCs w:val="22"/>
        </w:rPr>
        <w:t>κάθε μ</w:t>
      </w:r>
      <w:r w:rsidR="00245F83" w:rsidRPr="007265B0">
        <w:rPr>
          <w:rFonts w:asciiTheme="minorHAnsi" w:hAnsiTheme="minorHAnsi" w:cstheme="minorHAnsi"/>
          <w:sz w:val="22"/>
          <w:szCs w:val="22"/>
        </w:rPr>
        <w:t>α</w:t>
      </w:r>
      <w:r w:rsidRPr="007265B0">
        <w:rPr>
          <w:rFonts w:asciiTheme="minorHAnsi" w:hAnsiTheme="minorHAnsi" w:cstheme="minorHAnsi"/>
          <w:sz w:val="22"/>
          <w:szCs w:val="22"/>
        </w:rPr>
        <w:t>θ</w:t>
      </w:r>
      <w:r w:rsidR="00245F83" w:rsidRPr="007265B0">
        <w:rPr>
          <w:rFonts w:asciiTheme="minorHAnsi" w:hAnsiTheme="minorHAnsi" w:cstheme="minorHAnsi"/>
          <w:sz w:val="22"/>
          <w:szCs w:val="22"/>
        </w:rPr>
        <w:t>ή</w:t>
      </w:r>
      <w:r w:rsidRPr="007265B0">
        <w:rPr>
          <w:rFonts w:asciiTheme="minorHAnsi" w:hAnsiTheme="minorHAnsi" w:cstheme="minorHAnsi"/>
          <w:sz w:val="22"/>
          <w:szCs w:val="22"/>
        </w:rPr>
        <w:t>μα</w:t>
      </w:r>
      <w:r w:rsidR="00245F83" w:rsidRPr="007265B0">
        <w:rPr>
          <w:rFonts w:asciiTheme="minorHAnsi" w:hAnsiTheme="minorHAnsi" w:cstheme="minorHAnsi"/>
          <w:sz w:val="22"/>
          <w:szCs w:val="22"/>
        </w:rPr>
        <w:t>τος ανέρχεται σε</w:t>
      </w:r>
      <w:r w:rsidR="00313464" w:rsidRPr="007265B0">
        <w:rPr>
          <w:rFonts w:asciiTheme="minorHAnsi" w:hAnsiTheme="minorHAnsi" w:cstheme="minorHAnsi"/>
          <w:sz w:val="22"/>
          <w:szCs w:val="22"/>
        </w:rPr>
        <w:t xml:space="preserve"> 20</w:t>
      </w:r>
      <w:r w:rsidRPr="007265B0">
        <w:rPr>
          <w:rFonts w:asciiTheme="minorHAnsi" w:hAnsiTheme="minorHAnsi" w:cstheme="minorHAnsi"/>
          <w:sz w:val="22"/>
          <w:szCs w:val="22"/>
        </w:rPr>
        <w:t>0€ και η πτυχιακή εργασία, που εκπονείται στο τελευταίο εξάμηνο φοίτησης και εφόσον</w:t>
      </w:r>
      <w:r w:rsidR="00313464" w:rsidRPr="007265B0">
        <w:rPr>
          <w:rFonts w:asciiTheme="minorHAnsi" w:hAnsiTheme="minorHAnsi" w:cstheme="minorHAnsi"/>
          <w:sz w:val="22"/>
          <w:szCs w:val="22"/>
        </w:rPr>
        <w:t xml:space="preserve"> έχουν επιτυχώς ολοκληρωθεί τα 10</w:t>
      </w:r>
      <w:r w:rsidRPr="007265B0">
        <w:rPr>
          <w:rFonts w:asciiTheme="minorHAnsi" w:hAnsiTheme="minorHAnsi" w:cstheme="minorHAnsi"/>
          <w:sz w:val="22"/>
          <w:szCs w:val="22"/>
        </w:rPr>
        <w:t xml:space="preserve"> συνολι</w:t>
      </w:r>
      <w:r w:rsidR="00313464" w:rsidRPr="007265B0">
        <w:rPr>
          <w:rFonts w:asciiTheme="minorHAnsi" w:hAnsiTheme="minorHAnsi" w:cstheme="minorHAnsi"/>
          <w:sz w:val="22"/>
          <w:szCs w:val="22"/>
        </w:rPr>
        <w:t>κά μαθήματα του ΠΜΣ, στοιχίζει 1.0</w:t>
      </w:r>
      <w:r w:rsidRPr="007265B0">
        <w:rPr>
          <w:rFonts w:asciiTheme="minorHAnsi" w:hAnsiTheme="minorHAnsi" w:cstheme="minorHAnsi"/>
          <w:sz w:val="22"/>
          <w:szCs w:val="22"/>
        </w:rPr>
        <w:t>00€.</w:t>
      </w:r>
      <w:bookmarkStart w:id="1" w:name="_bputz7ysijqg" w:colFirst="0" w:colLast="0"/>
      <w:bookmarkEnd w:id="1"/>
    </w:p>
    <w:p w:rsidR="00482A30" w:rsidRPr="007265B0" w:rsidRDefault="00482A30" w:rsidP="00303F4C">
      <w:pPr>
        <w:pStyle w:val="Default"/>
        <w:spacing w:line="360" w:lineRule="auto"/>
        <w:jc w:val="both"/>
        <w:rPr>
          <w:rFonts w:asciiTheme="minorHAnsi" w:hAnsiTheme="minorHAnsi" w:cstheme="minorHAnsi"/>
          <w:b/>
          <w:color w:val="auto"/>
          <w:sz w:val="22"/>
          <w:szCs w:val="22"/>
        </w:rPr>
      </w:pPr>
    </w:p>
    <w:p w:rsidR="00786C0E" w:rsidRPr="007265B0" w:rsidRDefault="009666C5" w:rsidP="00303F4C">
      <w:pPr>
        <w:pStyle w:val="Default"/>
        <w:spacing w:line="360" w:lineRule="auto"/>
        <w:jc w:val="both"/>
        <w:rPr>
          <w:rFonts w:asciiTheme="minorHAnsi" w:hAnsiTheme="minorHAnsi" w:cstheme="minorHAnsi"/>
          <w:b/>
          <w:color w:val="auto"/>
          <w:sz w:val="22"/>
          <w:szCs w:val="22"/>
        </w:rPr>
      </w:pPr>
      <w:r w:rsidRPr="007265B0">
        <w:rPr>
          <w:rFonts w:asciiTheme="minorHAnsi" w:hAnsiTheme="minorHAnsi" w:cstheme="minorHAnsi"/>
          <w:b/>
          <w:color w:val="auto"/>
          <w:sz w:val="22"/>
          <w:szCs w:val="22"/>
        </w:rPr>
        <w:t>Διεύθυνση ΠΜΣ</w:t>
      </w:r>
    </w:p>
    <w:p w:rsidR="009666C5" w:rsidRPr="007265B0" w:rsidRDefault="00531BBE" w:rsidP="009666C5">
      <w:pPr>
        <w:pStyle w:val="Default"/>
        <w:jc w:val="both"/>
        <w:rPr>
          <w:rFonts w:asciiTheme="minorHAnsi" w:hAnsiTheme="minorHAnsi" w:cstheme="minorHAnsi"/>
          <w:color w:val="auto"/>
          <w:sz w:val="22"/>
          <w:szCs w:val="22"/>
        </w:rPr>
      </w:pPr>
      <w:r w:rsidRPr="007265B0">
        <w:rPr>
          <w:rFonts w:asciiTheme="minorHAnsi" w:hAnsiTheme="minorHAnsi" w:cstheme="minorHAnsi"/>
          <w:color w:val="auto"/>
          <w:sz w:val="22"/>
          <w:szCs w:val="22"/>
        </w:rPr>
        <w:t xml:space="preserve">ΠΑΝΕΠΙΣΤΗΜΙΟ </w:t>
      </w:r>
      <w:r w:rsidR="009666C5" w:rsidRPr="007265B0">
        <w:rPr>
          <w:rFonts w:asciiTheme="minorHAnsi" w:hAnsiTheme="minorHAnsi" w:cstheme="minorHAnsi"/>
          <w:color w:val="auto"/>
          <w:sz w:val="22"/>
          <w:szCs w:val="22"/>
        </w:rPr>
        <w:t>ΠΕΛΟΠΟΝΝΗΣΟΥ</w:t>
      </w:r>
    </w:p>
    <w:p w:rsidR="009666C5" w:rsidRPr="007265B0" w:rsidRDefault="009666C5" w:rsidP="009666C5">
      <w:pPr>
        <w:pStyle w:val="Default"/>
        <w:jc w:val="both"/>
        <w:rPr>
          <w:rFonts w:asciiTheme="minorHAnsi" w:hAnsiTheme="minorHAnsi" w:cs="Arial"/>
          <w:bCs/>
          <w:sz w:val="22"/>
          <w:szCs w:val="22"/>
        </w:rPr>
      </w:pPr>
      <w:r w:rsidRPr="007265B0">
        <w:rPr>
          <w:rFonts w:asciiTheme="minorHAnsi" w:hAnsiTheme="minorHAnsi" w:cstheme="minorHAnsi"/>
          <w:color w:val="auto"/>
          <w:sz w:val="22"/>
          <w:szCs w:val="22"/>
        </w:rPr>
        <w:t>ΠΜΣ</w:t>
      </w:r>
      <w:r w:rsidR="00FD67C1" w:rsidRPr="007265B0">
        <w:rPr>
          <w:rFonts w:asciiTheme="minorHAnsi" w:hAnsiTheme="minorHAnsi" w:cstheme="minorHAnsi"/>
          <w:color w:val="auto"/>
          <w:sz w:val="22"/>
          <w:szCs w:val="22"/>
        </w:rPr>
        <w:t xml:space="preserve"> ΛΟΓΙΣΤΙΚΗΣ ΚΑΙ ΧΡΗΜΑΤΟΟΙΚΟΝΟΜΙΚΗΣ</w:t>
      </w:r>
    </w:p>
    <w:p w:rsidR="00C055E5" w:rsidRPr="007265B0" w:rsidRDefault="00C055E5" w:rsidP="009666C5">
      <w:pPr>
        <w:pStyle w:val="Default"/>
        <w:jc w:val="both"/>
        <w:rPr>
          <w:rFonts w:asciiTheme="minorHAnsi" w:hAnsiTheme="minorHAnsi" w:cstheme="minorHAnsi"/>
          <w:color w:val="auto"/>
          <w:sz w:val="22"/>
          <w:szCs w:val="22"/>
        </w:rPr>
      </w:pPr>
      <w:r w:rsidRPr="007265B0">
        <w:rPr>
          <w:rFonts w:asciiTheme="minorHAnsi" w:hAnsiTheme="minorHAnsi" w:cs="Arial"/>
          <w:bCs/>
          <w:sz w:val="22"/>
          <w:szCs w:val="22"/>
        </w:rPr>
        <w:t>Κτίριο</w:t>
      </w:r>
      <w:r w:rsidR="00531BBE" w:rsidRPr="007265B0">
        <w:rPr>
          <w:rFonts w:asciiTheme="minorHAnsi" w:hAnsiTheme="minorHAnsi" w:cs="Arial"/>
          <w:bCs/>
          <w:sz w:val="22"/>
          <w:szCs w:val="22"/>
        </w:rPr>
        <w:t xml:space="preserve"> Σχολής Διοίκησης</w:t>
      </w:r>
    </w:p>
    <w:p w:rsidR="00F652E9" w:rsidRPr="007265B0" w:rsidRDefault="00C055E5" w:rsidP="00840D34">
      <w:pPr>
        <w:rPr>
          <w:rFonts w:asciiTheme="minorHAnsi" w:hAnsiTheme="minorHAnsi" w:cstheme="minorHAnsi"/>
          <w:sz w:val="22"/>
          <w:szCs w:val="22"/>
        </w:rPr>
      </w:pPr>
      <w:r w:rsidRPr="007265B0">
        <w:rPr>
          <w:rFonts w:asciiTheme="minorHAnsi" w:hAnsiTheme="minorHAnsi" w:cstheme="minorHAnsi"/>
          <w:sz w:val="22"/>
          <w:szCs w:val="22"/>
        </w:rPr>
        <w:t>2</w:t>
      </w:r>
      <w:r w:rsidRPr="007265B0">
        <w:rPr>
          <w:rFonts w:asciiTheme="minorHAnsi" w:hAnsiTheme="minorHAnsi" w:cstheme="minorHAnsi"/>
          <w:sz w:val="22"/>
          <w:szCs w:val="22"/>
          <w:vertAlign w:val="superscript"/>
        </w:rPr>
        <w:t>ος</w:t>
      </w:r>
      <w:r w:rsidR="00480DC6" w:rsidRPr="007265B0">
        <w:rPr>
          <w:rFonts w:asciiTheme="minorHAnsi" w:hAnsiTheme="minorHAnsi" w:cstheme="minorHAnsi"/>
          <w:sz w:val="22"/>
          <w:szCs w:val="22"/>
        </w:rPr>
        <w:t xml:space="preserve"> όροφος, γραφείο 156</w:t>
      </w:r>
    </w:p>
    <w:p w:rsidR="00607404" w:rsidRPr="007265B0" w:rsidRDefault="00C055E5" w:rsidP="00840D34">
      <w:pPr>
        <w:rPr>
          <w:rFonts w:asciiTheme="minorHAnsi" w:hAnsiTheme="minorHAnsi" w:cstheme="minorHAnsi"/>
          <w:sz w:val="22"/>
          <w:szCs w:val="22"/>
        </w:rPr>
      </w:pPr>
      <w:r w:rsidRPr="007265B0">
        <w:rPr>
          <w:rFonts w:asciiTheme="minorHAnsi" w:hAnsiTheme="minorHAnsi" w:cstheme="minorHAnsi"/>
          <w:sz w:val="22"/>
          <w:szCs w:val="22"/>
        </w:rPr>
        <w:t>Αντικάλαμος, Καλαμάτα</w:t>
      </w:r>
    </w:p>
    <w:p w:rsidR="00C055E5" w:rsidRPr="007265B0" w:rsidRDefault="00C055E5" w:rsidP="00840D34">
      <w:pPr>
        <w:rPr>
          <w:rFonts w:asciiTheme="minorHAnsi" w:hAnsiTheme="minorHAnsi" w:cstheme="minorHAnsi"/>
          <w:sz w:val="22"/>
          <w:szCs w:val="22"/>
        </w:rPr>
      </w:pPr>
      <w:r w:rsidRPr="007265B0">
        <w:rPr>
          <w:rFonts w:asciiTheme="minorHAnsi" w:hAnsiTheme="minorHAnsi" w:cstheme="minorHAnsi"/>
          <w:sz w:val="22"/>
          <w:szCs w:val="22"/>
        </w:rPr>
        <w:t>Τ.Κ. 24100</w:t>
      </w:r>
    </w:p>
    <w:sectPr w:rsidR="00C055E5" w:rsidRPr="007265B0" w:rsidSect="000A365E">
      <w:headerReference w:type="default" r:id="rId14"/>
      <w:footerReference w:type="default" r:id="rId15"/>
      <w:pgSz w:w="11906" w:h="16838"/>
      <w:pgMar w:top="0" w:right="1133" w:bottom="284" w:left="1276" w:header="708" w:footer="1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878" w:rsidRDefault="00986878" w:rsidP="00F33AF1">
      <w:r>
        <w:separator/>
      </w:r>
    </w:p>
  </w:endnote>
  <w:endnote w:type="continuationSeparator" w:id="0">
    <w:p w:rsidR="00986878" w:rsidRDefault="00986878" w:rsidP="00F3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micSansMS">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00D" w:rsidRDefault="00AE600D" w:rsidP="00AE600D">
    <w:pPr>
      <w:pStyle w:val="a7"/>
      <w:pBdr>
        <w:bottom w:val="single" w:sz="4" w:space="1" w:color="auto"/>
      </w:pBdr>
      <w:ind w:left="-851"/>
    </w:pPr>
  </w:p>
  <w:tbl>
    <w:tblPr>
      <w:tblStyle w:val="a4"/>
      <w:tblW w:w="9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054"/>
    </w:tblGrid>
    <w:tr w:rsidR="00AE600D" w:rsidRPr="00FF5411" w:rsidTr="00482A30">
      <w:trPr>
        <w:trHeight w:val="764"/>
      </w:trPr>
      <w:tc>
        <w:tcPr>
          <w:tcW w:w="6771" w:type="dxa"/>
          <w:vAlign w:val="center"/>
        </w:tcPr>
        <w:p w:rsidR="006F38D9" w:rsidRPr="00FF5411" w:rsidRDefault="00AE600D" w:rsidP="00482A30">
          <w:pPr>
            <w:ind w:left="-847" w:firstLine="847"/>
            <w:rPr>
              <w:rFonts w:asciiTheme="minorHAnsi" w:hAnsiTheme="minorHAnsi" w:cstheme="minorHAnsi"/>
              <w:sz w:val="20"/>
              <w:szCs w:val="22"/>
              <w:lang w:val="el-GR"/>
            </w:rPr>
          </w:pPr>
          <w:r w:rsidRPr="00FF5411">
            <w:rPr>
              <w:rFonts w:ascii="Consolas" w:hAnsi="Consolas" w:cstheme="minorHAnsi"/>
              <w:sz w:val="20"/>
              <w:szCs w:val="22"/>
              <w:lang w:val="el-GR"/>
            </w:rPr>
            <w:t xml:space="preserve">Πληροφορίες: </w:t>
          </w:r>
          <w:hyperlink r:id="rId1" w:history="1">
            <w:r w:rsidR="006F38D9" w:rsidRPr="00FF5411">
              <w:rPr>
                <w:rStyle w:val="-"/>
                <w:rFonts w:asciiTheme="minorHAnsi" w:hAnsiTheme="minorHAnsi" w:cstheme="minorHAnsi"/>
                <w:sz w:val="20"/>
                <w:szCs w:val="22"/>
              </w:rPr>
              <w:t>http</w:t>
            </w:r>
            <w:r w:rsidR="006F38D9" w:rsidRPr="00FF5411">
              <w:rPr>
                <w:rStyle w:val="-"/>
                <w:rFonts w:asciiTheme="minorHAnsi" w:hAnsiTheme="minorHAnsi" w:cstheme="minorHAnsi"/>
                <w:sz w:val="20"/>
                <w:szCs w:val="22"/>
                <w:lang w:val="el-GR"/>
              </w:rPr>
              <w:t>://</w:t>
            </w:r>
            <w:r w:rsidR="006F38D9" w:rsidRPr="00FF5411">
              <w:rPr>
                <w:rStyle w:val="-"/>
                <w:rFonts w:asciiTheme="minorHAnsi" w:hAnsiTheme="minorHAnsi" w:cstheme="minorHAnsi"/>
                <w:sz w:val="20"/>
                <w:szCs w:val="22"/>
              </w:rPr>
              <w:t>macc</w:t>
            </w:r>
            <w:r w:rsidR="006F38D9" w:rsidRPr="00FF5411">
              <w:rPr>
                <w:rStyle w:val="-"/>
                <w:rFonts w:asciiTheme="minorHAnsi" w:hAnsiTheme="minorHAnsi" w:cstheme="minorHAnsi"/>
                <w:sz w:val="20"/>
                <w:szCs w:val="22"/>
                <w:lang w:val="el-GR"/>
              </w:rPr>
              <w:t>.</w:t>
            </w:r>
            <w:r w:rsidR="006F38D9" w:rsidRPr="00FF5411">
              <w:rPr>
                <w:rStyle w:val="-"/>
                <w:rFonts w:asciiTheme="minorHAnsi" w:hAnsiTheme="minorHAnsi" w:cstheme="minorHAnsi"/>
                <w:sz w:val="20"/>
                <w:szCs w:val="22"/>
              </w:rPr>
              <w:t>uop</w:t>
            </w:r>
            <w:r w:rsidR="006F38D9" w:rsidRPr="00FF5411">
              <w:rPr>
                <w:rStyle w:val="-"/>
                <w:rFonts w:asciiTheme="minorHAnsi" w:hAnsiTheme="minorHAnsi" w:cstheme="minorHAnsi"/>
                <w:sz w:val="20"/>
                <w:szCs w:val="22"/>
                <w:lang w:val="el-GR"/>
              </w:rPr>
              <w:t>.</w:t>
            </w:r>
            <w:r w:rsidR="006F38D9" w:rsidRPr="00FF5411">
              <w:rPr>
                <w:rStyle w:val="-"/>
                <w:rFonts w:asciiTheme="minorHAnsi" w:hAnsiTheme="minorHAnsi" w:cstheme="minorHAnsi"/>
                <w:sz w:val="20"/>
                <w:szCs w:val="22"/>
              </w:rPr>
              <w:t>gr</w:t>
            </w:r>
          </w:hyperlink>
        </w:p>
        <w:p w:rsidR="00AE600D" w:rsidRPr="00FF5411" w:rsidRDefault="00AE600D" w:rsidP="00482A30">
          <w:pPr>
            <w:ind w:left="-847" w:firstLine="847"/>
            <w:rPr>
              <w:rFonts w:ascii="Consolas" w:hAnsi="Consolas" w:cstheme="minorHAnsi"/>
              <w:sz w:val="20"/>
              <w:szCs w:val="22"/>
              <w:lang w:val="el-GR"/>
            </w:rPr>
          </w:pPr>
          <w:r w:rsidRPr="00FF5411">
            <w:rPr>
              <w:rFonts w:ascii="Consolas" w:hAnsi="Consolas" w:cstheme="minorHAnsi"/>
              <w:sz w:val="20"/>
              <w:szCs w:val="22"/>
              <w:lang w:val="el-GR"/>
            </w:rPr>
            <w:t xml:space="preserve">Ε: </w:t>
          </w:r>
          <w:hyperlink r:id="rId2" w:history="1">
            <w:r w:rsidR="00FD67C1" w:rsidRPr="00FF5411">
              <w:rPr>
                <w:rStyle w:val="-"/>
                <w:rFonts w:ascii="Consolas" w:hAnsi="Consolas" w:cstheme="minorHAnsi"/>
                <w:sz w:val="20"/>
                <w:szCs w:val="22"/>
              </w:rPr>
              <w:t>mfinance</w:t>
            </w:r>
            <w:r w:rsidR="00FD67C1" w:rsidRPr="00FF5411">
              <w:rPr>
                <w:rStyle w:val="-"/>
                <w:rFonts w:ascii="Consolas" w:hAnsi="Consolas" w:cstheme="minorHAnsi"/>
                <w:sz w:val="20"/>
                <w:szCs w:val="22"/>
                <w:lang w:val="el-GR"/>
              </w:rPr>
              <w:t>@</w:t>
            </w:r>
            <w:r w:rsidR="00FD67C1" w:rsidRPr="00FF5411">
              <w:rPr>
                <w:rStyle w:val="-"/>
                <w:rFonts w:ascii="Consolas" w:hAnsi="Consolas" w:cstheme="minorHAnsi"/>
                <w:sz w:val="20"/>
                <w:szCs w:val="22"/>
              </w:rPr>
              <w:t>teipel</w:t>
            </w:r>
            <w:r w:rsidR="00FD67C1" w:rsidRPr="00FF5411">
              <w:rPr>
                <w:rStyle w:val="-"/>
                <w:rFonts w:ascii="Consolas" w:hAnsi="Consolas" w:cstheme="minorHAnsi"/>
                <w:sz w:val="20"/>
                <w:szCs w:val="22"/>
                <w:lang w:val="el-GR"/>
              </w:rPr>
              <w:t>.</w:t>
            </w:r>
            <w:r w:rsidR="00FD67C1" w:rsidRPr="00FF5411">
              <w:rPr>
                <w:rStyle w:val="-"/>
                <w:rFonts w:ascii="Consolas" w:hAnsi="Consolas" w:cstheme="minorHAnsi"/>
                <w:sz w:val="20"/>
                <w:szCs w:val="22"/>
              </w:rPr>
              <w:t>gr</w:t>
            </w:r>
          </w:hyperlink>
        </w:p>
        <w:p w:rsidR="00482A30" w:rsidRPr="000A365E" w:rsidRDefault="00AE600D" w:rsidP="000A365E">
          <w:pPr>
            <w:pStyle w:val="a7"/>
            <w:ind w:left="-847" w:firstLine="847"/>
            <w:rPr>
              <w:rFonts w:ascii="Consolas" w:hAnsi="Consolas" w:cstheme="minorHAnsi"/>
              <w:sz w:val="20"/>
              <w:szCs w:val="22"/>
              <w:lang w:val="el-GR"/>
            </w:rPr>
          </w:pPr>
          <w:r w:rsidRPr="00FF5411">
            <w:rPr>
              <w:rFonts w:ascii="Consolas" w:hAnsi="Consolas" w:cstheme="minorHAnsi"/>
              <w:sz w:val="20"/>
              <w:szCs w:val="22"/>
            </w:rPr>
            <w:t>T</w:t>
          </w:r>
          <w:r w:rsidRPr="00FF5411">
            <w:rPr>
              <w:rFonts w:ascii="Consolas" w:hAnsi="Consolas" w:cstheme="minorHAnsi"/>
              <w:sz w:val="20"/>
              <w:szCs w:val="22"/>
              <w:lang w:val="el-GR"/>
            </w:rPr>
            <w:t>: 27210</w:t>
          </w:r>
          <w:r w:rsidR="00206867" w:rsidRPr="000A365E">
            <w:rPr>
              <w:rFonts w:ascii="Consolas" w:hAnsi="Consolas" w:cstheme="minorHAnsi"/>
              <w:sz w:val="20"/>
              <w:szCs w:val="22"/>
              <w:lang w:val="el-GR"/>
            </w:rPr>
            <w:t xml:space="preserve"> </w:t>
          </w:r>
          <w:r w:rsidRPr="00FF5411">
            <w:rPr>
              <w:rFonts w:ascii="Consolas" w:hAnsi="Consolas" w:cstheme="minorHAnsi"/>
              <w:sz w:val="20"/>
              <w:szCs w:val="22"/>
              <w:lang w:val="el-GR"/>
            </w:rPr>
            <w:t>45216</w:t>
          </w:r>
          <w:r w:rsidR="000A365E">
            <w:rPr>
              <w:rFonts w:ascii="Consolas" w:hAnsi="Consolas" w:cstheme="minorHAnsi"/>
              <w:sz w:val="20"/>
              <w:szCs w:val="22"/>
              <w:lang w:val="el-GR"/>
            </w:rPr>
            <w:t xml:space="preserve"> καθημερινά 10:00 με 13:00</w:t>
          </w:r>
        </w:p>
      </w:tc>
      <w:tc>
        <w:tcPr>
          <w:tcW w:w="3054" w:type="dxa"/>
          <w:vAlign w:val="center"/>
        </w:tcPr>
        <w:p w:rsidR="00AE600D" w:rsidRPr="00FF5411" w:rsidRDefault="00AE600D" w:rsidP="00AE600D">
          <w:pPr>
            <w:rPr>
              <w:rFonts w:ascii="Consolas" w:hAnsi="Consolas"/>
              <w:sz w:val="20"/>
              <w:lang w:val="el-GR"/>
            </w:rPr>
          </w:pPr>
        </w:p>
        <w:p w:rsidR="00AE600D" w:rsidRPr="00FF5411" w:rsidRDefault="00AE600D" w:rsidP="00482A30">
          <w:pPr>
            <w:ind w:left="425"/>
            <w:rPr>
              <w:rFonts w:ascii="Consolas" w:hAnsi="Consolas"/>
              <w:sz w:val="20"/>
              <w:lang w:val="el-GR"/>
            </w:rPr>
          </w:pPr>
        </w:p>
      </w:tc>
    </w:tr>
  </w:tbl>
  <w:p w:rsidR="00F33AF1" w:rsidRDefault="00F33AF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878" w:rsidRDefault="00986878" w:rsidP="00F33AF1">
      <w:r>
        <w:separator/>
      </w:r>
    </w:p>
  </w:footnote>
  <w:footnote w:type="continuationSeparator" w:id="0">
    <w:p w:rsidR="00986878" w:rsidRDefault="00986878" w:rsidP="00F33AF1">
      <w:r>
        <w:continuationSeparator/>
      </w:r>
    </w:p>
  </w:footnote>
  <w:footnote w:id="1">
    <w:p w:rsidR="009B75ED" w:rsidRDefault="009B75ED" w:rsidP="009B75ED">
      <w:pPr>
        <w:pStyle w:val="ab"/>
        <w:jc w:val="both"/>
      </w:pPr>
      <w:r>
        <w:rPr>
          <w:rStyle w:val="ac"/>
        </w:rPr>
        <w:footnoteRef/>
      </w:r>
      <w:r>
        <w:t xml:space="preserve"> Υποψηφιότητα μπορούν να υποβάλλουν και οι «επί πτυχίο» φοιτητές, αρκεί να προσκομίσουν αναλυτική βαθμολογία μαθημάτων και εφόσον προσκομίσουν μέχρι την 15</w:t>
      </w:r>
      <w:r w:rsidRPr="00F64D29">
        <w:rPr>
          <w:vertAlign w:val="superscript"/>
        </w:rPr>
        <w:t>η</w:t>
      </w:r>
      <w:r>
        <w:t xml:space="preserve"> Οκτωβρίου 2020 το Πτυχίο τους ή Βεβαίωση επιτυχούς περάτωσης Σπουδών</w:t>
      </w:r>
    </w:p>
  </w:footnote>
  <w:footnote w:id="2">
    <w:p w:rsidR="009B75ED" w:rsidRDefault="009B75ED" w:rsidP="009B75ED">
      <w:pPr>
        <w:pStyle w:val="ab"/>
      </w:pPr>
      <w:r>
        <w:rPr>
          <w:rStyle w:val="ac"/>
        </w:rPr>
        <w:footnoteRef/>
      </w:r>
      <w:r>
        <w:t xml:space="preserve"> Η πιστοποίηση γίνεται σύμφωνα με τον ΑΣΕΠ. Με απόφαση της Συντονιστικής Επιτροπής του ΠΜΣ μπορούν να διεξαχθούν εξετάσεις ξένης γλώσσας για τους υποψηφίους πουν δεν διαθέτουν σχετικό τίτλο, προκειμένου να τεκμηριωθεί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9225991"/>
      <w:docPartObj>
        <w:docPartGallery w:val="Page Numbers (Margins)"/>
        <w:docPartUnique/>
      </w:docPartObj>
    </w:sdtPr>
    <w:sdtEndPr/>
    <w:sdtContent>
      <w:p w:rsidR="000E0C70" w:rsidRDefault="00986878">
        <w:pPr>
          <w:pStyle w:val="a6"/>
        </w:pPr>
        <w:r>
          <w:pict>
            <v:rect id="Rectangle 4" o:spid="_x0000_s2049" style="position:absolute;margin-left:0;margin-top:0;width:57.3pt;height:25.95pt;z-index:25165926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" o:allowincell="f" stroked="f">
              <v:textbox style="mso-next-textbox:#Rectangle 4">
                <w:txbxContent>
                  <w:p w:rsidR="000E0C70" w:rsidRDefault="000E0C70">
                    <w:pPr>
                      <w:pBdr>
                        <w:bottom w:val="single" w:sz="4" w:space="1" w:color="auto"/>
                      </w:pBdr>
                      <w:jc w:val="right"/>
                    </w:pPr>
                    <w:r>
                      <w:fldChar w:fldCharType="begin"/>
                    </w:r>
                    <w:r>
                      <w:instrText>PAGE   \* MERGEFORMAT</w:instrText>
                    </w:r>
                    <w:r>
                      <w:fldChar w:fldCharType="separate"/>
                    </w:r>
                    <w:r w:rsidR="006B121D">
                      <w:rPr>
                        <w:noProof/>
                      </w:rPr>
                      <w:t>1</w:t>
                    </w:r>
                    <w:r>
                      <w:fldChar w:fldCharType="end"/>
                    </w:r>
                  </w:p>
                </w:txbxContent>
              </v:textbox>
              <w10:wrap anchorx="margin" anchory="margin"/>
            </v:rect>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E0CB5"/>
    <w:multiLevelType w:val="hybridMultilevel"/>
    <w:tmpl w:val="813C5D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1C82813"/>
    <w:multiLevelType w:val="hybridMultilevel"/>
    <w:tmpl w:val="EF52BD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A8D28EE"/>
    <w:multiLevelType w:val="multilevel"/>
    <w:tmpl w:val="EC0E8B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344486D"/>
    <w:multiLevelType w:val="hybridMultilevel"/>
    <w:tmpl w:val="A810E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6880906"/>
    <w:multiLevelType w:val="hybridMultilevel"/>
    <w:tmpl w:val="EF52BD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C3E26BC"/>
    <w:multiLevelType w:val="hybridMultilevel"/>
    <w:tmpl w:val="68C0FF16"/>
    <w:lvl w:ilvl="0" w:tplc="04080001">
      <w:start w:val="1"/>
      <w:numFmt w:val="bullet"/>
      <w:lvlText w:val=""/>
      <w:lvlJc w:val="left"/>
      <w:pPr>
        <w:ind w:left="766" w:hanging="360"/>
      </w:pPr>
      <w:rPr>
        <w:rFonts w:ascii="Symbol" w:hAnsi="Symbol"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03F4C"/>
    <w:rsid w:val="0000064F"/>
    <w:rsid w:val="000052C6"/>
    <w:rsid w:val="00030274"/>
    <w:rsid w:val="0004506C"/>
    <w:rsid w:val="000750BF"/>
    <w:rsid w:val="00090991"/>
    <w:rsid w:val="000A365E"/>
    <w:rsid w:val="000D1D54"/>
    <w:rsid w:val="000E0C70"/>
    <w:rsid w:val="00116639"/>
    <w:rsid w:val="00125F3A"/>
    <w:rsid w:val="0013495E"/>
    <w:rsid w:val="00147E84"/>
    <w:rsid w:val="001D2F4B"/>
    <w:rsid w:val="001D4CB8"/>
    <w:rsid w:val="001D5E2A"/>
    <w:rsid w:val="00206867"/>
    <w:rsid w:val="00213C24"/>
    <w:rsid w:val="00215A76"/>
    <w:rsid w:val="00224338"/>
    <w:rsid w:val="00245F83"/>
    <w:rsid w:val="002530C4"/>
    <w:rsid w:val="002538E5"/>
    <w:rsid w:val="00273141"/>
    <w:rsid w:val="00286403"/>
    <w:rsid w:val="00290F5D"/>
    <w:rsid w:val="00303F4C"/>
    <w:rsid w:val="003101DB"/>
    <w:rsid w:val="00313464"/>
    <w:rsid w:val="00344566"/>
    <w:rsid w:val="00372AA3"/>
    <w:rsid w:val="0037543C"/>
    <w:rsid w:val="00397B90"/>
    <w:rsid w:val="003C35D1"/>
    <w:rsid w:val="0043286B"/>
    <w:rsid w:val="004333CC"/>
    <w:rsid w:val="004541D9"/>
    <w:rsid w:val="00462670"/>
    <w:rsid w:val="00480DC6"/>
    <w:rsid w:val="00482A30"/>
    <w:rsid w:val="00483211"/>
    <w:rsid w:val="00484F43"/>
    <w:rsid w:val="00496F7D"/>
    <w:rsid w:val="004B5265"/>
    <w:rsid w:val="004C6E54"/>
    <w:rsid w:val="00525149"/>
    <w:rsid w:val="00531BBE"/>
    <w:rsid w:val="0056732B"/>
    <w:rsid w:val="005725D0"/>
    <w:rsid w:val="005D1162"/>
    <w:rsid w:val="005E0922"/>
    <w:rsid w:val="00607404"/>
    <w:rsid w:val="00612592"/>
    <w:rsid w:val="0063175B"/>
    <w:rsid w:val="006465B2"/>
    <w:rsid w:val="00692F62"/>
    <w:rsid w:val="0069656F"/>
    <w:rsid w:val="006A6AF4"/>
    <w:rsid w:val="006B121D"/>
    <w:rsid w:val="006C63E1"/>
    <w:rsid w:val="006E602A"/>
    <w:rsid w:val="006E676F"/>
    <w:rsid w:val="006F38D9"/>
    <w:rsid w:val="00707CB9"/>
    <w:rsid w:val="007265B0"/>
    <w:rsid w:val="00727535"/>
    <w:rsid w:val="00731C5A"/>
    <w:rsid w:val="00731E96"/>
    <w:rsid w:val="00765447"/>
    <w:rsid w:val="00786C0E"/>
    <w:rsid w:val="00797DBC"/>
    <w:rsid w:val="007A1485"/>
    <w:rsid w:val="007C29A2"/>
    <w:rsid w:val="007C506C"/>
    <w:rsid w:val="007C6214"/>
    <w:rsid w:val="007E37D9"/>
    <w:rsid w:val="007F060B"/>
    <w:rsid w:val="007F37B2"/>
    <w:rsid w:val="00832BED"/>
    <w:rsid w:val="00840D34"/>
    <w:rsid w:val="008428DB"/>
    <w:rsid w:val="00843D3D"/>
    <w:rsid w:val="00863742"/>
    <w:rsid w:val="0086481F"/>
    <w:rsid w:val="00891A08"/>
    <w:rsid w:val="008F6C83"/>
    <w:rsid w:val="008F7D92"/>
    <w:rsid w:val="0090114A"/>
    <w:rsid w:val="0090363D"/>
    <w:rsid w:val="00952099"/>
    <w:rsid w:val="00953491"/>
    <w:rsid w:val="00960A59"/>
    <w:rsid w:val="009666C5"/>
    <w:rsid w:val="00980FD6"/>
    <w:rsid w:val="00986878"/>
    <w:rsid w:val="00991E5A"/>
    <w:rsid w:val="00996049"/>
    <w:rsid w:val="009B75ED"/>
    <w:rsid w:val="009C2815"/>
    <w:rsid w:val="009E1635"/>
    <w:rsid w:val="009E163E"/>
    <w:rsid w:val="009E5AC0"/>
    <w:rsid w:val="00A03F5A"/>
    <w:rsid w:val="00A11979"/>
    <w:rsid w:val="00A2663D"/>
    <w:rsid w:val="00A27C59"/>
    <w:rsid w:val="00A46F0E"/>
    <w:rsid w:val="00A702A2"/>
    <w:rsid w:val="00A773EF"/>
    <w:rsid w:val="00AE31F6"/>
    <w:rsid w:val="00AE600D"/>
    <w:rsid w:val="00AF2E33"/>
    <w:rsid w:val="00AF6C46"/>
    <w:rsid w:val="00B1009D"/>
    <w:rsid w:val="00B16ADA"/>
    <w:rsid w:val="00B52225"/>
    <w:rsid w:val="00B61CFA"/>
    <w:rsid w:val="00B763F7"/>
    <w:rsid w:val="00B7750E"/>
    <w:rsid w:val="00B8552F"/>
    <w:rsid w:val="00B93D3C"/>
    <w:rsid w:val="00BA0039"/>
    <w:rsid w:val="00BD1E24"/>
    <w:rsid w:val="00BE10DB"/>
    <w:rsid w:val="00BF182A"/>
    <w:rsid w:val="00C055E5"/>
    <w:rsid w:val="00C12B54"/>
    <w:rsid w:val="00C275BF"/>
    <w:rsid w:val="00C71F96"/>
    <w:rsid w:val="00C9422A"/>
    <w:rsid w:val="00CD3C89"/>
    <w:rsid w:val="00D03A16"/>
    <w:rsid w:val="00D102DC"/>
    <w:rsid w:val="00D454A5"/>
    <w:rsid w:val="00D55A7D"/>
    <w:rsid w:val="00D64740"/>
    <w:rsid w:val="00DA4C6B"/>
    <w:rsid w:val="00DB3860"/>
    <w:rsid w:val="00DB3C8D"/>
    <w:rsid w:val="00E03051"/>
    <w:rsid w:val="00E4319A"/>
    <w:rsid w:val="00E50260"/>
    <w:rsid w:val="00E51360"/>
    <w:rsid w:val="00E96944"/>
    <w:rsid w:val="00EA60E5"/>
    <w:rsid w:val="00ED2CAA"/>
    <w:rsid w:val="00F1131A"/>
    <w:rsid w:val="00F139BE"/>
    <w:rsid w:val="00F217A6"/>
    <w:rsid w:val="00F245B9"/>
    <w:rsid w:val="00F33AF1"/>
    <w:rsid w:val="00F36099"/>
    <w:rsid w:val="00F44E08"/>
    <w:rsid w:val="00F539E9"/>
    <w:rsid w:val="00F609F9"/>
    <w:rsid w:val="00F652E9"/>
    <w:rsid w:val="00F74450"/>
    <w:rsid w:val="00FB6495"/>
    <w:rsid w:val="00FD67C1"/>
    <w:rsid w:val="00FE600C"/>
    <w:rsid w:val="00FF1691"/>
    <w:rsid w:val="00FF54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2BBE55F-16E7-46AD-9B63-A4E0ACB1F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F4C"/>
    <w:pPr>
      <w:spacing w:after="0" w:line="240" w:lineRule="auto"/>
    </w:pPr>
    <w:rPr>
      <w:rFonts w:ascii="Times New Roman" w:eastAsia="Times New Roman" w:hAnsi="Times New Roman" w:cs="Times New Roman"/>
      <w:sz w:val="24"/>
      <w:szCs w:val="24"/>
      <w:lang w:eastAsia="el-GR"/>
    </w:rPr>
  </w:style>
  <w:style w:type="paragraph" w:styleId="2">
    <w:name w:val="heading 2"/>
    <w:basedOn w:val="1"/>
    <w:next w:val="1"/>
    <w:link w:val="2Char"/>
    <w:rsid w:val="00303F4C"/>
    <w:pPr>
      <w:keepNext/>
      <w:keepLines/>
      <w:spacing w:before="360" w:after="80"/>
      <w:contextualSpacing/>
      <w:outlineLvl w:val="1"/>
    </w:pPr>
    <w:rPr>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03F4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Char">
    <w:name w:val="Επικεφαλίδα 2 Char"/>
    <w:basedOn w:val="a0"/>
    <w:link w:val="2"/>
    <w:rsid w:val="00303F4C"/>
    <w:rPr>
      <w:rFonts w:ascii="Calibri" w:eastAsia="Calibri" w:hAnsi="Calibri" w:cs="Calibri"/>
      <w:b/>
      <w:color w:val="000000"/>
      <w:sz w:val="36"/>
      <w:szCs w:val="36"/>
      <w:lang w:eastAsia="el-GR"/>
    </w:rPr>
  </w:style>
  <w:style w:type="paragraph" w:customStyle="1" w:styleId="1">
    <w:name w:val="Βασικό1"/>
    <w:rsid w:val="00303F4C"/>
    <w:pPr>
      <w:widowControl w:val="0"/>
    </w:pPr>
    <w:rPr>
      <w:rFonts w:ascii="Calibri" w:eastAsia="Calibri" w:hAnsi="Calibri" w:cs="Calibri"/>
      <w:color w:val="000000"/>
      <w:lang w:eastAsia="el-GR"/>
    </w:rPr>
  </w:style>
  <w:style w:type="character" w:styleId="-">
    <w:name w:val="Hyperlink"/>
    <w:basedOn w:val="a0"/>
    <w:uiPriority w:val="99"/>
    <w:unhideWhenUsed/>
    <w:rsid w:val="00273141"/>
    <w:rPr>
      <w:color w:val="0000FF" w:themeColor="hyperlink"/>
      <w:u w:val="single"/>
    </w:rPr>
  </w:style>
  <w:style w:type="paragraph" w:styleId="a3">
    <w:name w:val="Balloon Text"/>
    <w:basedOn w:val="a"/>
    <w:link w:val="Char"/>
    <w:uiPriority w:val="99"/>
    <w:semiHidden/>
    <w:unhideWhenUsed/>
    <w:rsid w:val="006E676F"/>
    <w:rPr>
      <w:rFonts w:ascii="Tahoma" w:hAnsi="Tahoma" w:cs="Tahoma"/>
      <w:sz w:val="16"/>
      <w:szCs w:val="16"/>
    </w:rPr>
  </w:style>
  <w:style w:type="character" w:customStyle="1" w:styleId="Char">
    <w:name w:val="Κείμενο πλαισίου Char"/>
    <w:basedOn w:val="a0"/>
    <w:link w:val="a3"/>
    <w:uiPriority w:val="99"/>
    <w:semiHidden/>
    <w:rsid w:val="006E676F"/>
    <w:rPr>
      <w:rFonts w:ascii="Tahoma" w:eastAsia="Times New Roman" w:hAnsi="Tahoma" w:cs="Tahoma"/>
      <w:sz w:val="16"/>
      <w:szCs w:val="16"/>
      <w:lang w:eastAsia="el-GR"/>
    </w:rPr>
  </w:style>
  <w:style w:type="table" w:styleId="a4">
    <w:name w:val="Table Grid"/>
    <w:basedOn w:val="a1"/>
    <w:uiPriority w:val="39"/>
    <w:rsid w:val="006E676F"/>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44E08"/>
    <w:pPr>
      <w:ind w:left="720"/>
      <w:contextualSpacing/>
    </w:pPr>
  </w:style>
  <w:style w:type="paragraph" w:styleId="a6">
    <w:name w:val="header"/>
    <w:basedOn w:val="a"/>
    <w:link w:val="Char0"/>
    <w:uiPriority w:val="99"/>
    <w:unhideWhenUsed/>
    <w:rsid w:val="00F33AF1"/>
    <w:pPr>
      <w:tabs>
        <w:tab w:val="center" w:pos="4153"/>
        <w:tab w:val="right" w:pos="8306"/>
      </w:tabs>
    </w:pPr>
  </w:style>
  <w:style w:type="character" w:customStyle="1" w:styleId="Char0">
    <w:name w:val="Κεφαλίδα Char"/>
    <w:basedOn w:val="a0"/>
    <w:link w:val="a6"/>
    <w:uiPriority w:val="99"/>
    <w:rsid w:val="00F33AF1"/>
    <w:rPr>
      <w:rFonts w:ascii="Times New Roman" w:eastAsia="Times New Roman" w:hAnsi="Times New Roman" w:cs="Times New Roman"/>
      <w:sz w:val="24"/>
      <w:szCs w:val="24"/>
      <w:lang w:eastAsia="el-GR"/>
    </w:rPr>
  </w:style>
  <w:style w:type="paragraph" w:styleId="a7">
    <w:name w:val="footer"/>
    <w:basedOn w:val="a"/>
    <w:link w:val="Char1"/>
    <w:uiPriority w:val="99"/>
    <w:unhideWhenUsed/>
    <w:rsid w:val="00F33AF1"/>
    <w:pPr>
      <w:tabs>
        <w:tab w:val="center" w:pos="4153"/>
        <w:tab w:val="right" w:pos="8306"/>
      </w:tabs>
    </w:pPr>
  </w:style>
  <w:style w:type="character" w:customStyle="1" w:styleId="Char1">
    <w:name w:val="Υποσέλιδο Char"/>
    <w:basedOn w:val="a0"/>
    <w:link w:val="a7"/>
    <w:uiPriority w:val="99"/>
    <w:rsid w:val="00F33AF1"/>
    <w:rPr>
      <w:rFonts w:ascii="Times New Roman" w:eastAsia="Times New Roman" w:hAnsi="Times New Roman" w:cs="Times New Roman"/>
      <w:sz w:val="24"/>
      <w:szCs w:val="24"/>
      <w:lang w:eastAsia="el-GR"/>
    </w:rPr>
  </w:style>
  <w:style w:type="character" w:styleId="a8">
    <w:name w:val="annotation reference"/>
    <w:basedOn w:val="a0"/>
    <w:uiPriority w:val="99"/>
    <w:semiHidden/>
    <w:unhideWhenUsed/>
    <w:rsid w:val="001D4CB8"/>
    <w:rPr>
      <w:sz w:val="16"/>
      <w:szCs w:val="16"/>
    </w:rPr>
  </w:style>
  <w:style w:type="paragraph" w:styleId="a9">
    <w:name w:val="annotation text"/>
    <w:basedOn w:val="a"/>
    <w:link w:val="Char2"/>
    <w:uiPriority w:val="99"/>
    <w:semiHidden/>
    <w:unhideWhenUsed/>
    <w:rsid w:val="001D4CB8"/>
    <w:rPr>
      <w:sz w:val="20"/>
      <w:szCs w:val="20"/>
    </w:rPr>
  </w:style>
  <w:style w:type="character" w:customStyle="1" w:styleId="Char2">
    <w:name w:val="Κείμενο σχολίου Char"/>
    <w:basedOn w:val="a0"/>
    <w:link w:val="a9"/>
    <w:uiPriority w:val="99"/>
    <w:semiHidden/>
    <w:rsid w:val="001D4CB8"/>
    <w:rPr>
      <w:rFonts w:ascii="Times New Roman" w:eastAsia="Times New Roman" w:hAnsi="Times New Roman" w:cs="Times New Roman"/>
      <w:sz w:val="20"/>
      <w:szCs w:val="20"/>
      <w:lang w:eastAsia="el-GR"/>
    </w:rPr>
  </w:style>
  <w:style w:type="paragraph" w:styleId="aa">
    <w:name w:val="annotation subject"/>
    <w:basedOn w:val="a9"/>
    <w:next w:val="a9"/>
    <w:link w:val="Char3"/>
    <w:uiPriority w:val="99"/>
    <w:semiHidden/>
    <w:unhideWhenUsed/>
    <w:rsid w:val="001D4CB8"/>
    <w:rPr>
      <w:b/>
      <w:bCs/>
    </w:rPr>
  </w:style>
  <w:style w:type="character" w:customStyle="1" w:styleId="Char3">
    <w:name w:val="Θέμα σχολίου Char"/>
    <w:basedOn w:val="Char2"/>
    <w:link w:val="aa"/>
    <w:uiPriority w:val="99"/>
    <w:semiHidden/>
    <w:rsid w:val="001D4CB8"/>
    <w:rPr>
      <w:rFonts w:ascii="Times New Roman" w:eastAsia="Times New Roman" w:hAnsi="Times New Roman" w:cs="Times New Roman"/>
      <w:b/>
      <w:bCs/>
      <w:sz w:val="20"/>
      <w:szCs w:val="20"/>
      <w:lang w:eastAsia="el-GR"/>
    </w:rPr>
  </w:style>
  <w:style w:type="paragraph" w:styleId="ab">
    <w:name w:val="footnote text"/>
    <w:basedOn w:val="a"/>
    <w:link w:val="Char4"/>
    <w:uiPriority w:val="99"/>
    <w:semiHidden/>
    <w:unhideWhenUsed/>
    <w:rsid w:val="009E163E"/>
    <w:rPr>
      <w:sz w:val="20"/>
      <w:szCs w:val="20"/>
    </w:rPr>
  </w:style>
  <w:style w:type="character" w:customStyle="1" w:styleId="Char4">
    <w:name w:val="Κείμενο υποσημείωσης Char"/>
    <w:basedOn w:val="a0"/>
    <w:link w:val="ab"/>
    <w:uiPriority w:val="99"/>
    <w:semiHidden/>
    <w:rsid w:val="009E163E"/>
    <w:rPr>
      <w:rFonts w:ascii="Times New Roman" w:eastAsia="Times New Roman" w:hAnsi="Times New Roman" w:cs="Times New Roman"/>
      <w:sz w:val="20"/>
      <w:szCs w:val="20"/>
      <w:lang w:eastAsia="el-GR"/>
    </w:rPr>
  </w:style>
  <w:style w:type="character" w:styleId="ac">
    <w:name w:val="footnote reference"/>
    <w:basedOn w:val="a0"/>
    <w:uiPriority w:val="99"/>
    <w:semiHidden/>
    <w:unhideWhenUsed/>
    <w:rsid w:val="009E163E"/>
    <w:rPr>
      <w:vertAlign w:val="superscript"/>
    </w:rPr>
  </w:style>
  <w:style w:type="character" w:styleId="-0">
    <w:name w:val="FollowedHyperlink"/>
    <w:basedOn w:val="a0"/>
    <w:uiPriority w:val="99"/>
    <w:semiHidden/>
    <w:unhideWhenUsed/>
    <w:rsid w:val="00A702A2"/>
    <w:rPr>
      <w:color w:val="800080" w:themeColor="followedHyperlink"/>
      <w:u w:val="single"/>
    </w:rPr>
  </w:style>
  <w:style w:type="paragraph" w:styleId="Web">
    <w:name w:val="Normal (Web)"/>
    <w:basedOn w:val="a"/>
    <w:uiPriority w:val="99"/>
    <w:unhideWhenUsed/>
    <w:rsid w:val="007265B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finance@teipe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cc.uop.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cc.uop.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macc.uop.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mfinance@teipel.gr" TargetMode="External"/><Relationship Id="rId1" Type="http://schemas.openxmlformats.org/officeDocument/2006/relationships/hyperlink" Target="http://macc.uo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56C37C-9872-408E-BD4D-AE66B9797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3</Pages>
  <Words>1217</Words>
  <Characters>6578</Characters>
  <Application>Microsoft Office Word</Application>
  <DocSecurity>0</DocSecurity>
  <Lines>54</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MSc ΛΟΧΡΗ</cp:lastModifiedBy>
  <cp:revision>49</cp:revision>
  <cp:lastPrinted>2018-06-04T08:00:00Z</cp:lastPrinted>
  <dcterms:created xsi:type="dcterms:W3CDTF">2018-05-11T09:31:00Z</dcterms:created>
  <dcterms:modified xsi:type="dcterms:W3CDTF">2020-07-29T10:44:00Z</dcterms:modified>
</cp:coreProperties>
</file>